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F6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Новая редакция Устава</w:t>
      </w:r>
    </w:p>
    <w:p w:rsidR="00DF6670" w:rsidRPr="00DF6670" w:rsidRDefault="00DF6670" w:rsidP="00DF667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F6670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F6670">
        <w:rPr>
          <w:rFonts w:ascii="Times New Roman" w:hAnsi="Times New Roman" w:cs="Times New Roman"/>
          <w:sz w:val="28"/>
          <w:szCs w:val="28"/>
        </w:rPr>
        <w:t xml:space="preserve">  общим собранием членов</w:t>
      </w:r>
    </w:p>
    <w:p w:rsidR="00DF6670" w:rsidRPr="00DF6670" w:rsidRDefault="00DF6670" w:rsidP="00DF667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F6670">
        <w:rPr>
          <w:rFonts w:ascii="Times New Roman" w:hAnsi="Times New Roman" w:cs="Times New Roman"/>
          <w:sz w:val="28"/>
          <w:szCs w:val="28"/>
        </w:rPr>
        <w:t>Региональной физкультурно-спортивной общественной организации</w:t>
      </w:r>
    </w:p>
    <w:p w:rsidR="00DF6670" w:rsidRPr="00DF6670" w:rsidRDefault="00DF6670" w:rsidP="00DF667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F6670">
        <w:rPr>
          <w:rFonts w:ascii="Times New Roman" w:hAnsi="Times New Roman" w:cs="Times New Roman"/>
          <w:sz w:val="28"/>
          <w:szCs w:val="28"/>
        </w:rPr>
        <w:t>«ММА/</w:t>
      </w:r>
      <w:proofErr w:type="spellStart"/>
      <w:r w:rsidRPr="00DF6670">
        <w:rPr>
          <w:rFonts w:ascii="Times New Roman" w:hAnsi="Times New Roman" w:cs="Times New Roman"/>
          <w:sz w:val="28"/>
          <w:szCs w:val="28"/>
        </w:rPr>
        <w:t>Ориентал</w:t>
      </w:r>
      <w:proofErr w:type="spellEnd"/>
      <w:r w:rsidRPr="00DF6670">
        <w:rPr>
          <w:rFonts w:ascii="Times New Roman" w:hAnsi="Times New Roman" w:cs="Times New Roman"/>
          <w:sz w:val="28"/>
          <w:szCs w:val="28"/>
        </w:rPr>
        <w:t xml:space="preserve"> Ростовской области» </w:t>
      </w:r>
    </w:p>
    <w:p w:rsidR="00DF6670" w:rsidRPr="00DF6670" w:rsidRDefault="00DF6670" w:rsidP="00DF667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F6670">
        <w:rPr>
          <w:rFonts w:ascii="Times New Roman" w:hAnsi="Times New Roman" w:cs="Times New Roman"/>
          <w:sz w:val="28"/>
          <w:szCs w:val="28"/>
        </w:rPr>
        <w:t xml:space="preserve">(Протокол № 1 от </w:t>
      </w:r>
      <w:r w:rsidR="00D30E90">
        <w:rPr>
          <w:rFonts w:ascii="Times New Roman" w:hAnsi="Times New Roman" w:cs="Times New Roman"/>
          <w:sz w:val="28"/>
          <w:szCs w:val="28"/>
        </w:rPr>
        <w:t>31.08.</w:t>
      </w:r>
      <w:r w:rsidRPr="00DF6670">
        <w:rPr>
          <w:rFonts w:ascii="Times New Roman" w:hAnsi="Times New Roman" w:cs="Times New Roman"/>
          <w:sz w:val="28"/>
          <w:szCs w:val="28"/>
        </w:rPr>
        <w:t xml:space="preserve"> 2021 г.)</w:t>
      </w:r>
    </w:p>
    <w:p w:rsidR="00DF6670" w:rsidRPr="00DF6670" w:rsidRDefault="00DF6670" w:rsidP="00DF667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6670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DF6670" w:rsidRPr="00DF6670" w:rsidRDefault="00DF6670" w:rsidP="00DF6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6670" w:rsidRPr="00DF6670" w:rsidRDefault="00DF6670" w:rsidP="00DF6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6670" w:rsidRPr="00DF6670" w:rsidRDefault="00DF6670" w:rsidP="00DF6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6670">
        <w:rPr>
          <w:rFonts w:ascii="Times New Roman" w:hAnsi="Times New Roman" w:cs="Times New Roman"/>
          <w:b/>
          <w:sz w:val="36"/>
          <w:szCs w:val="36"/>
        </w:rPr>
        <w:t>Региональной физкультурно-спортивной общественной организации</w:t>
      </w:r>
    </w:p>
    <w:p w:rsidR="00DF6670" w:rsidRPr="00DF6670" w:rsidRDefault="00DF6670" w:rsidP="00DF6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6670">
        <w:rPr>
          <w:rFonts w:ascii="Times New Roman" w:hAnsi="Times New Roman" w:cs="Times New Roman"/>
          <w:b/>
          <w:sz w:val="36"/>
          <w:szCs w:val="36"/>
        </w:rPr>
        <w:t xml:space="preserve">«Центр </w:t>
      </w:r>
      <w:proofErr w:type="spellStart"/>
      <w:r w:rsidRPr="00DF6670">
        <w:rPr>
          <w:rFonts w:ascii="Times New Roman" w:hAnsi="Times New Roman" w:cs="Times New Roman"/>
          <w:b/>
          <w:sz w:val="36"/>
          <w:szCs w:val="36"/>
        </w:rPr>
        <w:t>кикбоксинга</w:t>
      </w:r>
      <w:proofErr w:type="spellEnd"/>
      <w:r w:rsidRPr="00DF6670">
        <w:rPr>
          <w:rFonts w:ascii="Times New Roman" w:hAnsi="Times New Roman" w:cs="Times New Roman"/>
          <w:b/>
          <w:sz w:val="36"/>
          <w:szCs w:val="36"/>
        </w:rPr>
        <w:t xml:space="preserve"> и боевых искусств Ростовской области».</w:t>
      </w: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DF6670" w:rsidRDefault="00DF6670" w:rsidP="00DF6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70">
        <w:rPr>
          <w:rFonts w:ascii="Times New Roman" w:hAnsi="Times New Roman" w:cs="Times New Roman"/>
          <w:b/>
          <w:sz w:val="28"/>
          <w:szCs w:val="28"/>
        </w:rPr>
        <w:t>г. Ростов-на-Дону, 2021 г.</w:t>
      </w:r>
      <w:bookmarkStart w:id="0" w:name="_GoBack"/>
      <w:bookmarkEnd w:id="0"/>
    </w:p>
    <w:p w:rsidR="00DF6670" w:rsidRPr="00E723E8" w:rsidRDefault="00DF6670" w:rsidP="00C95A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E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723E8">
        <w:rPr>
          <w:rFonts w:ascii="Times New Roman" w:hAnsi="Times New Roman" w:cs="Times New Roman"/>
          <w:sz w:val="28"/>
          <w:szCs w:val="28"/>
        </w:rPr>
        <w:t>Региональная физкультурно-спортивная общественная</w:t>
      </w:r>
      <w:r w:rsidRPr="00E723E8">
        <w:rPr>
          <w:rFonts w:ascii="Times New Roman" w:hAnsi="Times New Roman" w:cs="Times New Roman"/>
          <w:sz w:val="28"/>
          <w:szCs w:val="28"/>
        </w:rPr>
        <w:tab/>
        <w:t xml:space="preserve">организация «Центр </w:t>
      </w: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кикбоксинга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 и боевых искусств Ростовской области» 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23E8">
        <w:rPr>
          <w:rFonts w:ascii="Times New Roman" w:hAnsi="Times New Roman" w:cs="Times New Roman"/>
          <w:sz w:val="28"/>
          <w:szCs w:val="28"/>
        </w:rPr>
        <w:t xml:space="preserve">(далее – «Общественная  организация») 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является основанной на членстве добровольной, </w:t>
      </w:r>
      <w:r w:rsidRPr="00E723E8">
        <w:rPr>
          <w:rFonts w:ascii="Times New Roman" w:hAnsi="Times New Roman" w:cs="Times New Roman"/>
          <w:sz w:val="28"/>
          <w:szCs w:val="28"/>
        </w:rPr>
        <w:t>са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моуправляемой некоммерческой организацией, созданной по инициативе </w:t>
      </w:r>
      <w:r w:rsidRPr="00E723E8">
        <w:rPr>
          <w:rFonts w:ascii="Times New Roman" w:hAnsi="Times New Roman" w:cs="Times New Roman"/>
          <w:sz w:val="28"/>
          <w:szCs w:val="28"/>
        </w:rPr>
        <w:t>граждан, объединившихся на основе общности интересов для реализа</w:t>
      </w:r>
      <w:r w:rsidR="00D30E90" w:rsidRPr="00E723E8">
        <w:rPr>
          <w:rFonts w:ascii="Times New Roman" w:hAnsi="Times New Roman" w:cs="Times New Roman"/>
          <w:sz w:val="28"/>
          <w:szCs w:val="28"/>
        </w:rPr>
        <w:t xml:space="preserve">ции общих целей, определенных </w:t>
      </w:r>
      <w:r w:rsidRPr="00E723E8"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D30E90" w:rsidRPr="00E723E8">
        <w:rPr>
          <w:rFonts w:ascii="Times New Roman" w:hAnsi="Times New Roman" w:cs="Times New Roman"/>
          <w:sz w:val="28"/>
          <w:szCs w:val="28"/>
        </w:rPr>
        <w:t>развити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я спортивных дисциплин </w:t>
      </w: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кикбоксинг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 и боевые искусства, а также в проведении организационно-спортивной и физкультурно-оздоровительной деятельности.</w:t>
      </w:r>
      <w:proofErr w:type="gramEnd"/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1.2. Общественная организация действует в соответствии с Конституцией России, законодательством Российской Федерации, настоящим Уставом.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1.3. Полное наименование Общественной организации: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Р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егиональная физкультурно-спортивная общественная </w:t>
      </w:r>
      <w:r w:rsidRPr="00E723E8">
        <w:rPr>
          <w:rFonts w:ascii="Times New Roman" w:hAnsi="Times New Roman" w:cs="Times New Roman"/>
          <w:sz w:val="28"/>
          <w:szCs w:val="28"/>
        </w:rPr>
        <w:t xml:space="preserve">организация «Центр </w:t>
      </w: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кикбоксинга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 и боевых искусств Ростовской области».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1.4. Сокращенное наименование Общественной организации: РФСОО «Центр </w:t>
      </w: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кикбоксинга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 и боевых искусств Ростовской области».</w:t>
      </w:r>
    </w:p>
    <w:p w:rsidR="00DF6670" w:rsidRPr="00E723E8" w:rsidRDefault="00B6555A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1.5 </w:t>
      </w:r>
      <w:r w:rsidR="00DF6670" w:rsidRPr="00E723E8">
        <w:rPr>
          <w:rFonts w:ascii="Times New Roman" w:hAnsi="Times New Roman" w:cs="Times New Roman"/>
          <w:sz w:val="28"/>
          <w:szCs w:val="28"/>
        </w:rPr>
        <w:t>Наименование Общественной орг</w:t>
      </w:r>
      <w:r w:rsidR="00EF2867" w:rsidRPr="00E723E8">
        <w:rPr>
          <w:rFonts w:ascii="Times New Roman" w:hAnsi="Times New Roman" w:cs="Times New Roman"/>
          <w:sz w:val="28"/>
          <w:szCs w:val="28"/>
        </w:rPr>
        <w:t xml:space="preserve">анизации на иностранном языке: </w:t>
      </w:r>
      <w:proofErr w:type="spellStart"/>
      <w:r w:rsidR="00DF6670" w:rsidRPr="00E723E8">
        <w:rPr>
          <w:rFonts w:ascii="Times New Roman" w:hAnsi="Times New Roman" w:cs="Times New Roman"/>
          <w:sz w:val="28"/>
          <w:szCs w:val="28"/>
        </w:rPr>
        <w:t>Kickboxing</w:t>
      </w:r>
      <w:proofErr w:type="spellEnd"/>
      <w:r w:rsidR="0030037B" w:rsidRPr="00E7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670" w:rsidRPr="00E723E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0037B" w:rsidRPr="00E7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670" w:rsidRPr="00E723E8">
        <w:rPr>
          <w:rFonts w:ascii="Times New Roman" w:hAnsi="Times New Roman" w:cs="Times New Roman"/>
          <w:sz w:val="28"/>
          <w:szCs w:val="28"/>
        </w:rPr>
        <w:t>Martial</w:t>
      </w:r>
      <w:proofErr w:type="spellEnd"/>
      <w:r w:rsidR="0030037B" w:rsidRPr="00E7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670" w:rsidRPr="00E723E8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="0030037B" w:rsidRPr="00E7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670" w:rsidRPr="00E723E8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30037B" w:rsidRPr="00E7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670" w:rsidRPr="00E723E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0037B" w:rsidRPr="00E7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670" w:rsidRPr="00E723E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0037B" w:rsidRPr="00E7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670" w:rsidRPr="00E723E8">
        <w:rPr>
          <w:rFonts w:ascii="Times New Roman" w:hAnsi="Times New Roman" w:cs="Times New Roman"/>
          <w:sz w:val="28"/>
          <w:szCs w:val="28"/>
        </w:rPr>
        <w:t>Rostov</w:t>
      </w:r>
      <w:proofErr w:type="spellEnd"/>
      <w:r w:rsidR="0030037B" w:rsidRPr="00E7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67" w:rsidRPr="00E723E8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="00EF2867" w:rsidRPr="00E723E8">
        <w:rPr>
          <w:rFonts w:ascii="Times New Roman" w:hAnsi="Times New Roman" w:cs="Times New Roman"/>
          <w:sz w:val="28"/>
          <w:szCs w:val="28"/>
        </w:rPr>
        <w:t>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1.6. Общественная организация распространяет свою деятельность на территории Ростовской области, включая город Ростов-на-Дону.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1.7. Местонахождение </w:t>
      </w:r>
      <w:r w:rsidR="0030037B" w:rsidRPr="00E723E8">
        <w:rPr>
          <w:rFonts w:ascii="Times New Roman" w:hAnsi="Times New Roman" w:cs="Times New Roman"/>
          <w:sz w:val="28"/>
          <w:szCs w:val="28"/>
        </w:rPr>
        <w:t>Общественной организации:</w:t>
      </w:r>
      <w:r w:rsidRPr="00E723E8">
        <w:rPr>
          <w:rFonts w:ascii="Times New Roman" w:hAnsi="Times New Roman" w:cs="Times New Roman"/>
          <w:sz w:val="28"/>
          <w:szCs w:val="28"/>
        </w:rPr>
        <w:t xml:space="preserve"> Ростовская область, город Ростов-на-Дону.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1.8 Организационно-правовая форма юридического лица – общественная организация.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C95A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E8">
        <w:rPr>
          <w:rFonts w:ascii="Times New Roman" w:hAnsi="Times New Roman" w:cs="Times New Roman"/>
          <w:b/>
          <w:sz w:val="28"/>
          <w:szCs w:val="28"/>
        </w:rPr>
        <w:t>2. ПРАВОВОЕ ПОЛОЖЕНИЕ ОБЩЕСТВЕННОЙ ОРГАНИЗАЦИИ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2.1. Общественная организация обладает обособленным имуществом, имеет самостоятельный баланс, может от своего имени приобретать имущественные и личные неимущественные права, исполнять обязанности, быть истцом и ответчиком в судах.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2.2. Общественная организация имеет расчетные и другие счета в банках, как в национальной, так и в иностранной валюте, круглую печать </w:t>
      </w:r>
      <w:proofErr w:type="gramStart"/>
      <w:r w:rsidRPr="00E723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723E8">
        <w:rPr>
          <w:rFonts w:ascii="Times New Roman" w:hAnsi="Times New Roman" w:cs="Times New Roman"/>
          <w:sz w:val="28"/>
          <w:szCs w:val="28"/>
        </w:rPr>
        <w:t xml:space="preserve"> своим полным наименованием на русском языке, штампы, бланки со своим наименованием и символикой.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2.3. Общественная организация имеет флаги, </w:t>
      </w:r>
      <w:r w:rsidR="00B6555A" w:rsidRPr="00E723E8">
        <w:rPr>
          <w:rFonts w:ascii="Times New Roman" w:hAnsi="Times New Roman" w:cs="Times New Roman"/>
          <w:sz w:val="28"/>
          <w:szCs w:val="28"/>
        </w:rPr>
        <w:t>вымпелы, вправе иметь эмблему, описание которой должно будет содержаться в уставе.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2.4. Общественная организация отвечает по своим обязательствам в пределах принадлежащего ей имущества.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lastRenderedPageBreak/>
        <w:t>2.5. Общественная организация не отвечает по обязательствам членов Общественной организации. Члены Общественной организации не несут ответственности по обязательствам Общественной организации.</w:t>
      </w:r>
    </w:p>
    <w:p w:rsidR="00DF6670" w:rsidRPr="00E723E8" w:rsidRDefault="00DF6670" w:rsidP="00C95A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C95A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E8">
        <w:rPr>
          <w:rFonts w:ascii="Times New Roman" w:hAnsi="Times New Roman" w:cs="Times New Roman"/>
          <w:b/>
          <w:sz w:val="28"/>
          <w:szCs w:val="28"/>
        </w:rPr>
        <w:t>3. ЦЕЛИ</w:t>
      </w:r>
      <w:r w:rsidR="00B6555A" w:rsidRPr="00E723E8">
        <w:rPr>
          <w:rFonts w:ascii="Times New Roman" w:hAnsi="Times New Roman" w:cs="Times New Roman"/>
          <w:b/>
          <w:sz w:val="28"/>
          <w:szCs w:val="28"/>
        </w:rPr>
        <w:t xml:space="preserve">, ПРЕДМЕТ И </w:t>
      </w:r>
      <w:r w:rsidR="0030037B" w:rsidRPr="00E723E8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E723E8">
        <w:rPr>
          <w:rFonts w:ascii="Times New Roman" w:hAnsi="Times New Roman" w:cs="Times New Roman"/>
          <w:b/>
          <w:sz w:val="28"/>
          <w:szCs w:val="28"/>
        </w:rPr>
        <w:t>ДЕЯТЕЛЬНОСТИ ОБЩЕСТВЕННОЙ ОРГАНИЗАЦИИ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3.1. Предметом Общественной организации является деятельность, связанная со спортивными дисциплинами </w:t>
      </w: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кикбоксинг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 и боевые искусства в Ростовской области, посредством которой достигаются цели, предусмотренные учредительными документами.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3.2. Целями Общественной организации являются: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а) развитие, пропаганда спортивных дисциплин </w:t>
      </w: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кикбоксинг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 и боевые искусства </w:t>
      </w:r>
      <w:r w:rsidRPr="00E723E8">
        <w:rPr>
          <w:rFonts w:ascii="Times New Roman" w:hAnsi="Times New Roman" w:cs="Times New Roman"/>
          <w:sz w:val="28"/>
          <w:szCs w:val="28"/>
        </w:rPr>
        <w:tab/>
        <w:t>в городе Ростове-на-Дону и Ростовской области, повышение роли физической культуры и спорта во всестороннем и гармоничном развитии личности, укрепления здоровья, формировании здорового о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браза жизни, укрепления позиций и повышения престижа </w:t>
      </w: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кикбоксинга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 и боевых искусств на Всероссийском и международном уровне.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б) расширение сети спортивных секций и отделений детско-юношеских спортивных школ;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в) организация и проведение  спортивных мероприятий различного уровня;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г) подготовка спортсменов – членов спортивных сборных команд города Ростова-на-Дону и Ростовской области.</w:t>
      </w:r>
    </w:p>
    <w:p w:rsidR="00DF6670" w:rsidRPr="00E723E8" w:rsidRDefault="00C95A3F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воспитание </w:t>
      </w:r>
      <w:r w:rsidR="00DF6670" w:rsidRPr="00E723E8">
        <w:rPr>
          <w:rFonts w:ascii="Times New Roman" w:hAnsi="Times New Roman" w:cs="Times New Roman"/>
          <w:sz w:val="28"/>
          <w:szCs w:val="28"/>
        </w:rPr>
        <w:t>и социальная адаптация, поддержка и пропаганда здорового образа жизни, патриотическое воспитание.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3.3. Для достижения Уставных целей, Общественная организация осуществляет следующие </w:t>
      </w:r>
      <w:r w:rsidR="00B6555A" w:rsidRPr="00E723E8">
        <w:rPr>
          <w:rFonts w:ascii="Times New Roman" w:hAnsi="Times New Roman" w:cs="Times New Roman"/>
          <w:sz w:val="28"/>
          <w:szCs w:val="28"/>
        </w:rPr>
        <w:t>виды деятельности</w:t>
      </w:r>
      <w:r w:rsidRPr="00E723E8">
        <w:rPr>
          <w:rFonts w:ascii="Times New Roman" w:hAnsi="Times New Roman" w:cs="Times New Roman"/>
          <w:sz w:val="28"/>
          <w:szCs w:val="28"/>
        </w:rPr>
        <w:t>: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а) организует и содействует совершенствованию системы подготовки спортсменов, способствует их успешным выступлениям на региональных, всероссийских и международных соревнованиях;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б) организует и содействует совершенствованию системы подготовки квалифицированных тренеров и судей;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в) содействует повышению социальной защиты, а также защите прав и законных интересов спортсменов, тренеров и других специалистов;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г) организует и проводит соревнования, сборы, а также семинары, конференции, фестивали, выставки, конкурсы, лотереи и иные мероприятия в рамках уставных целей;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>) организует и проводит шоу-программы,  в рамках уставных целей;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е) организует проведение мероприятий по повышению квалификации специалистов, пропаганде и популяризации </w:t>
      </w: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кикбоксинга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 и боевых искусств;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ж) осуществляет внешнеэкономическую деятельность;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>) осуществляет в установленном законом порядке издание, выпуск и распространение методических, справочных, информационных и других материалов по своей тематике;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и) организует строительство и эксплуатацию спортивных сооружений и других объектов, по своей тематике;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к) содействует изготовлению официальной, памятной и наградной атрибутики Общественной организации;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л) осуществляет поиск и привлекает инвесто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ров для финансирования программ </w:t>
      </w:r>
      <w:r w:rsidRPr="00E723E8">
        <w:rPr>
          <w:rFonts w:ascii="Times New Roman" w:hAnsi="Times New Roman" w:cs="Times New Roman"/>
          <w:sz w:val="28"/>
          <w:szCs w:val="28"/>
        </w:rPr>
        <w:t>и</w:t>
      </w:r>
      <w:r w:rsidRPr="00E723E8">
        <w:rPr>
          <w:rFonts w:ascii="Times New Roman" w:hAnsi="Times New Roman" w:cs="Times New Roman"/>
          <w:sz w:val="28"/>
          <w:szCs w:val="28"/>
        </w:rPr>
        <w:tab/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 </w:t>
      </w:r>
      <w:r w:rsidRPr="00E723E8">
        <w:rPr>
          <w:rFonts w:ascii="Times New Roman" w:hAnsi="Times New Roman" w:cs="Times New Roman"/>
          <w:sz w:val="28"/>
          <w:szCs w:val="28"/>
        </w:rPr>
        <w:t>от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дельных мероприятий, </w:t>
      </w:r>
      <w:r w:rsidRPr="00E723E8">
        <w:rPr>
          <w:rFonts w:ascii="Times New Roman" w:hAnsi="Times New Roman" w:cs="Times New Roman"/>
          <w:sz w:val="28"/>
          <w:szCs w:val="28"/>
        </w:rPr>
        <w:t>проводимых Общественной организацией;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м) участвует в других юридических лицах;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>) создает банки данных по своей тематике;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о) оказывает помощь детям и подросткам, оказавшимся в трудной жизненной ситуации, их воспитанию, социальной адаптации и реабилитации, патриотическому воспитанию молодежи;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) поощряет членов Общественной организации и других лиц, активно способствующих развитию </w:t>
      </w: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кикбоксинга</w:t>
      </w:r>
      <w:proofErr w:type="spellEnd"/>
      <w:r w:rsidR="00363A5D">
        <w:rPr>
          <w:rFonts w:ascii="Times New Roman" w:hAnsi="Times New Roman" w:cs="Times New Roman"/>
          <w:sz w:val="28"/>
          <w:szCs w:val="28"/>
        </w:rPr>
        <w:t xml:space="preserve"> и боевых искусств</w:t>
      </w:r>
      <w:r w:rsidRPr="00E723E8">
        <w:rPr>
          <w:rFonts w:ascii="Times New Roman" w:hAnsi="Times New Roman" w:cs="Times New Roman"/>
          <w:sz w:val="28"/>
          <w:szCs w:val="28"/>
        </w:rPr>
        <w:t>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) взаимодействует с заинтересованными государственными и другими организациями для достижения целей, определенных настоящим Уставом; </w:t>
      </w:r>
    </w:p>
    <w:p w:rsidR="00DF6670" w:rsidRPr="00E723E8" w:rsidRDefault="00B6555A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с) сотрудничает с </w:t>
      </w:r>
      <w:r w:rsidR="00DF6670" w:rsidRPr="00E723E8">
        <w:rPr>
          <w:rFonts w:ascii="Times New Roman" w:hAnsi="Times New Roman" w:cs="Times New Roman"/>
          <w:sz w:val="28"/>
          <w:szCs w:val="28"/>
        </w:rPr>
        <w:t>заинтересованны</w:t>
      </w:r>
      <w:r w:rsidRPr="00E723E8">
        <w:rPr>
          <w:rFonts w:ascii="Times New Roman" w:hAnsi="Times New Roman" w:cs="Times New Roman"/>
          <w:sz w:val="28"/>
          <w:szCs w:val="28"/>
        </w:rPr>
        <w:t xml:space="preserve">ми </w:t>
      </w:r>
      <w:r w:rsidR="00DF6670" w:rsidRPr="00E723E8">
        <w:rPr>
          <w:rFonts w:ascii="Times New Roman" w:hAnsi="Times New Roman" w:cs="Times New Roman"/>
          <w:sz w:val="28"/>
          <w:szCs w:val="28"/>
        </w:rPr>
        <w:t xml:space="preserve">творческими </w:t>
      </w:r>
      <w:r w:rsidRPr="00E723E8">
        <w:rPr>
          <w:rFonts w:ascii="Times New Roman" w:hAnsi="Times New Roman" w:cs="Times New Roman"/>
          <w:sz w:val="28"/>
          <w:szCs w:val="28"/>
        </w:rPr>
        <w:t xml:space="preserve">союзами </w:t>
      </w:r>
      <w:r w:rsidR="00DF6670" w:rsidRPr="00E723E8">
        <w:rPr>
          <w:rFonts w:ascii="Times New Roman" w:hAnsi="Times New Roman" w:cs="Times New Roman"/>
          <w:sz w:val="28"/>
          <w:szCs w:val="28"/>
        </w:rPr>
        <w:t>и организациями;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т) вступает в общероссийские общественные организации и объединения, поддерживает прямые межрегиональные связи в рамках уставных целей; 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у) осуществляет благотворительную деятельность в качестве неосновного вида деятельности.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3.4. Для осуществления своих уставных целей Общественная организация имеет право: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а) свободно распространять информацию о своей деятельности;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б) участвовать в выработке решений органов г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осударственной власти и органов </w:t>
      </w:r>
      <w:r w:rsidRPr="00E723E8">
        <w:rPr>
          <w:rFonts w:ascii="Times New Roman" w:hAnsi="Times New Roman" w:cs="Times New Roman"/>
          <w:sz w:val="28"/>
          <w:szCs w:val="28"/>
        </w:rPr>
        <w:t>местного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B6555A" w:rsidRPr="00E723E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E723E8">
        <w:rPr>
          <w:rFonts w:ascii="Times New Roman" w:hAnsi="Times New Roman" w:cs="Times New Roman"/>
          <w:sz w:val="28"/>
          <w:szCs w:val="28"/>
        </w:rPr>
        <w:t>п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орядке и </w:t>
      </w:r>
      <w:r w:rsidRPr="00E723E8">
        <w:rPr>
          <w:rFonts w:ascii="Times New Roman" w:hAnsi="Times New Roman" w:cs="Times New Roman"/>
          <w:sz w:val="28"/>
          <w:szCs w:val="28"/>
        </w:rPr>
        <w:t>объеме, пр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едусмотренными      Федеральным законом "Об </w:t>
      </w:r>
      <w:r w:rsidRPr="00E723E8">
        <w:rPr>
          <w:rFonts w:ascii="Times New Roman" w:hAnsi="Times New Roman" w:cs="Times New Roman"/>
          <w:sz w:val="28"/>
          <w:szCs w:val="28"/>
        </w:rPr>
        <w:t>общественных объединениях" и другими законами;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в) учреждать</w:t>
      </w:r>
      <w:r w:rsidRPr="00E723E8">
        <w:rPr>
          <w:rFonts w:ascii="Times New Roman" w:hAnsi="Times New Roman" w:cs="Times New Roman"/>
          <w:sz w:val="28"/>
          <w:szCs w:val="28"/>
        </w:rPr>
        <w:tab/>
        <w:t>средства массовой информации и осуществлять издательскую деятельность;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г)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>) осуществлять в полном объеме полномочия, предусмотренные Федеральным законом "Об общественных объединениях";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е) осуществлять </w:t>
      </w:r>
      <w:r w:rsidR="00B6555A" w:rsidRPr="00E723E8">
        <w:rPr>
          <w:rFonts w:ascii="Times New Roman" w:hAnsi="Times New Roman" w:cs="Times New Roman"/>
          <w:sz w:val="28"/>
          <w:szCs w:val="28"/>
        </w:rPr>
        <w:t>приносящую доход</w:t>
      </w:r>
      <w:r w:rsidRPr="00E723E8">
        <w:rPr>
          <w:rFonts w:ascii="Times New Roman" w:hAnsi="Times New Roman" w:cs="Times New Roman"/>
          <w:sz w:val="28"/>
          <w:szCs w:val="28"/>
        </w:rPr>
        <w:t xml:space="preserve"> деятельность, необходимую для достижения своих целей и соответствующую своим целям;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ж) выступать с инициативами по различным вопросам общественной жизни, вносить предложения в органы государственной власти.</w:t>
      </w:r>
    </w:p>
    <w:p w:rsidR="00DF6670" w:rsidRPr="00E723E8" w:rsidRDefault="00DF6670" w:rsidP="00C95A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C95A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E8">
        <w:rPr>
          <w:rFonts w:ascii="Times New Roman" w:hAnsi="Times New Roman" w:cs="Times New Roman"/>
          <w:b/>
          <w:sz w:val="28"/>
          <w:szCs w:val="28"/>
        </w:rPr>
        <w:t>4. ЧЛЕНСТВО В ОБЩЕСТВЕННОЙ ОРГАНИЗАЦИИ</w:t>
      </w:r>
    </w:p>
    <w:p w:rsidR="00B6555A" w:rsidRPr="00E723E8" w:rsidRDefault="00B6555A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4.1. Членами Общественной организации могут быть граждане Ростовской области, достигшие 18-летнего возраста, а также юридические лица - местные общественные объединения - любительские коллективы (Спортивные клубы, развивающие </w:t>
      </w: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кикбоксинг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 и боевые искус</w:t>
      </w:r>
      <w:r w:rsidR="00363A5D">
        <w:rPr>
          <w:rFonts w:ascii="Times New Roman" w:hAnsi="Times New Roman" w:cs="Times New Roman"/>
          <w:sz w:val="28"/>
          <w:szCs w:val="28"/>
        </w:rPr>
        <w:t>с</w:t>
      </w:r>
      <w:r w:rsidRPr="00E723E8">
        <w:rPr>
          <w:rFonts w:ascii="Times New Roman" w:hAnsi="Times New Roman" w:cs="Times New Roman"/>
          <w:sz w:val="28"/>
          <w:szCs w:val="28"/>
        </w:rPr>
        <w:t>тва), признающие и выполняющие положения устава Общественной организации и других нормативных документов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4.2. Члены Общественной организации имеют право (общественные объединения – через полномочных представителей):</w:t>
      </w:r>
    </w:p>
    <w:p w:rsidR="00DF6670" w:rsidRPr="00E723E8" w:rsidRDefault="00B6555A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а) участвовать в общественной деятельности </w:t>
      </w:r>
      <w:r w:rsidR="00DF6670" w:rsidRPr="00E723E8">
        <w:rPr>
          <w:rFonts w:ascii="Times New Roman" w:hAnsi="Times New Roman" w:cs="Times New Roman"/>
          <w:sz w:val="28"/>
          <w:szCs w:val="28"/>
        </w:rPr>
        <w:t>Общественной организации, избирать и быть избранными в состав руководящих, контрольно-ревизионных органов;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б) принимать участие в работе общего собрания членов (Конференции), заседаний Президиума, специальных комиссий;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в) участвовать в спортивных и иных мероприятиях Общественной организации;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г) пользоваться материально-технической и информационной базой Общественной организации, ее символикой в порядке, установленном Президиумом Общественной организации;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>) вносить в органы Общественной орга</w:t>
      </w:r>
      <w:r w:rsidR="00B6555A" w:rsidRPr="00E723E8">
        <w:rPr>
          <w:rFonts w:ascii="Times New Roman" w:hAnsi="Times New Roman" w:cs="Times New Roman"/>
          <w:sz w:val="28"/>
          <w:szCs w:val="28"/>
        </w:rPr>
        <w:t xml:space="preserve">низации замечания и предложения по всем вопросам деятельности </w:t>
      </w:r>
      <w:r w:rsidRPr="00E723E8">
        <w:rPr>
          <w:rFonts w:ascii="Times New Roman" w:hAnsi="Times New Roman" w:cs="Times New Roman"/>
          <w:sz w:val="28"/>
          <w:szCs w:val="28"/>
        </w:rPr>
        <w:t>Общественной организации;</w:t>
      </w:r>
    </w:p>
    <w:p w:rsidR="00DF6670" w:rsidRPr="00E723E8" w:rsidRDefault="00B6555A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е) </w:t>
      </w:r>
      <w:r w:rsidR="00DF6670" w:rsidRPr="00E723E8">
        <w:rPr>
          <w:rFonts w:ascii="Times New Roman" w:hAnsi="Times New Roman" w:cs="Times New Roman"/>
          <w:sz w:val="28"/>
          <w:szCs w:val="28"/>
        </w:rPr>
        <w:t>полу</w:t>
      </w:r>
      <w:r w:rsidRPr="00E723E8">
        <w:rPr>
          <w:rFonts w:ascii="Times New Roman" w:hAnsi="Times New Roman" w:cs="Times New Roman"/>
          <w:sz w:val="28"/>
          <w:szCs w:val="28"/>
        </w:rPr>
        <w:t xml:space="preserve">чать информацию по всем </w:t>
      </w:r>
      <w:r w:rsidR="00DF6670" w:rsidRPr="00E723E8">
        <w:rPr>
          <w:rFonts w:ascii="Times New Roman" w:hAnsi="Times New Roman" w:cs="Times New Roman"/>
          <w:sz w:val="28"/>
          <w:szCs w:val="28"/>
        </w:rPr>
        <w:t>вопросам деятельности Общественной организации;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ж) по своему усмотрению выйти из Общественной организации, подав соответствующее заявление в Президиум Общественной организации. Решение по данному вопросу не требуется.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4.3. Члены Общественной организации обязаны: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а) соблюдать Устав Общественной организации;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б) во всех своих действиях руководствоваться необходим</w:t>
      </w:r>
      <w:r w:rsidR="000924B4" w:rsidRPr="00E723E8">
        <w:rPr>
          <w:rFonts w:ascii="Times New Roman" w:hAnsi="Times New Roman" w:cs="Times New Roman"/>
          <w:sz w:val="28"/>
          <w:szCs w:val="28"/>
        </w:rPr>
        <w:t>остью сохранения</w:t>
      </w:r>
      <w:r w:rsidR="000924B4" w:rsidRPr="00E723E8">
        <w:rPr>
          <w:rFonts w:ascii="Times New Roman" w:hAnsi="Times New Roman" w:cs="Times New Roman"/>
          <w:sz w:val="28"/>
          <w:szCs w:val="28"/>
        </w:rPr>
        <w:tab/>
        <w:t>надлежащей репутации</w:t>
      </w:r>
      <w:r w:rsidR="000924B4" w:rsidRPr="00E723E8">
        <w:rPr>
          <w:rFonts w:ascii="Times New Roman" w:hAnsi="Times New Roman" w:cs="Times New Roman"/>
          <w:sz w:val="28"/>
          <w:szCs w:val="28"/>
        </w:rPr>
        <w:tab/>
        <w:t xml:space="preserve">и интересов </w:t>
      </w:r>
      <w:r w:rsidRPr="00E723E8">
        <w:rPr>
          <w:rFonts w:ascii="Times New Roman" w:hAnsi="Times New Roman" w:cs="Times New Roman"/>
          <w:sz w:val="28"/>
          <w:szCs w:val="28"/>
        </w:rPr>
        <w:t>Общественной организации;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в) выполнять решения выборных органов Общественной организации, принятые в рамках их компетенции;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г) бережно относиться к имуществу Общественной организации;</w:t>
      </w:r>
    </w:p>
    <w:p w:rsidR="00DF6670" w:rsidRPr="00E723E8" w:rsidRDefault="000924B4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) уплачивать </w:t>
      </w:r>
      <w:r w:rsidR="00DF6670" w:rsidRPr="00E723E8">
        <w:rPr>
          <w:rFonts w:ascii="Times New Roman" w:hAnsi="Times New Roman" w:cs="Times New Roman"/>
          <w:sz w:val="28"/>
          <w:szCs w:val="28"/>
        </w:rPr>
        <w:t>первонач</w:t>
      </w:r>
      <w:r w:rsidRPr="00E723E8">
        <w:rPr>
          <w:rFonts w:ascii="Times New Roman" w:hAnsi="Times New Roman" w:cs="Times New Roman"/>
          <w:sz w:val="28"/>
          <w:szCs w:val="28"/>
        </w:rPr>
        <w:t xml:space="preserve">альный (вступительный) и текущие </w:t>
      </w:r>
      <w:r w:rsidR="00DF6670" w:rsidRPr="00E723E8">
        <w:rPr>
          <w:rFonts w:ascii="Times New Roman" w:hAnsi="Times New Roman" w:cs="Times New Roman"/>
          <w:sz w:val="28"/>
          <w:szCs w:val="28"/>
        </w:rPr>
        <w:t>(периодические) членские взносы в порядке, размере и в сроки, установленные Президиумом Общественной организации.</w:t>
      </w:r>
    </w:p>
    <w:p w:rsidR="00DF6670" w:rsidRPr="00E723E8" w:rsidRDefault="000924B4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4.4. Прием </w:t>
      </w:r>
      <w:r w:rsidR="00DF6670" w:rsidRPr="00E723E8">
        <w:rPr>
          <w:rFonts w:ascii="Times New Roman" w:hAnsi="Times New Roman" w:cs="Times New Roman"/>
          <w:sz w:val="28"/>
          <w:szCs w:val="28"/>
        </w:rPr>
        <w:t>в</w:t>
      </w:r>
      <w:r w:rsidRPr="00E723E8">
        <w:rPr>
          <w:rFonts w:ascii="Times New Roman" w:hAnsi="Times New Roman" w:cs="Times New Roman"/>
          <w:sz w:val="28"/>
          <w:szCs w:val="28"/>
        </w:rPr>
        <w:t xml:space="preserve"> </w:t>
      </w:r>
      <w:r w:rsidRPr="00E723E8">
        <w:rPr>
          <w:rFonts w:ascii="Times New Roman" w:hAnsi="Times New Roman" w:cs="Times New Roman"/>
          <w:sz w:val="28"/>
          <w:szCs w:val="28"/>
        </w:rPr>
        <w:tab/>
        <w:t xml:space="preserve">члены Общественной </w:t>
      </w:r>
      <w:r w:rsidR="00DF6670" w:rsidRPr="00E723E8">
        <w:rPr>
          <w:rFonts w:ascii="Times New Roman" w:hAnsi="Times New Roman" w:cs="Times New Roman"/>
          <w:sz w:val="28"/>
          <w:szCs w:val="28"/>
        </w:rPr>
        <w:t>организации производится Президиумом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4.5. Заинтересованные в приобретении членства физические лица должны обратиться в Президиум Общественной организации с личным заявлением. Указанное лицо считается принятым в Общественную организацию в случае, если за такое решение проголосует простое </w:t>
      </w:r>
      <w:r w:rsidRPr="00E723E8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присутствующих членов Президиума Общественной организации при наличии кворума. Общественные объединения – юридические лица также должны обратиться в Президиум Общественной организации. </w:t>
      </w:r>
      <w:proofErr w:type="gramStart"/>
      <w:r w:rsidRPr="00E723E8">
        <w:rPr>
          <w:rFonts w:ascii="Times New Roman" w:hAnsi="Times New Roman" w:cs="Times New Roman"/>
          <w:sz w:val="28"/>
          <w:szCs w:val="28"/>
        </w:rPr>
        <w:t>Для рассмотрения вопроса о приеме в члены Общественной организации необходимо заявление о вступлении в Общественную организацию</w:t>
      </w:r>
      <w:proofErr w:type="gramEnd"/>
      <w:r w:rsidRPr="00E723E8">
        <w:rPr>
          <w:rFonts w:ascii="Times New Roman" w:hAnsi="Times New Roman" w:cs="Times New Roman"/>
          <w:sz w:val="28"/>
          <w:szCs w:val="28"/>
        </w:rPr>
        <w:t xml:space="preserve">, подписанное руководителем соответствующего общественного объединения – юридического лица, выписка из решения его правомочного руководящего органа о намерении вступить в Общественную организацию, копии устава и свидетельства о государственной регистрации общественного объединения. Общественное объединение считается принятым в члены Общественной организации, если за данное решение проголосуют более 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половины присутствующих </w:t>
      </w:r>
      <w:r w:rsidRPr="00E723E8">
        <w:rPr>
          <w:rFonts w:ascii="Times New Roman" w:hAnsi="Times New Roman" w:cs="Times New Roman"/>
          <w:sz w:val="28"/>
          <w:szCs w:val="28"/>
        </w:rPr>
        <w:t>членов</w:t>
      </w:r>
      <w:r w:rsidRPr="00E723E8">
        <w:rPr>
          <w:rFonts w:ascii="Times New Roman" w:hAnsi="Times New Roman" w:cs="Times New Roman"/>
          <w:sz w:val="28"/>
          <w:szCs w:val="28"/>
        </w:rPr>
        <w:tab/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 Президиума </w:t>
      </w:r>
      <w:r w:rsidRPr="00E723E8">
        <w:rPr>
          <w:rFonts w:ascii="Times New Roman" w:hAnsi="Times New Roman" w:cs="Times New Roman"/>
          <w:sz w:val="28"/>
          <w:szCs w:val="28"/>
        </w:rPr>
        <w:t>Общественной организации при наличии кворума.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4.6. В случае положительного решения вопроса о приеме заявителя в члены Общественной организации, последний обязан в десятидневный срок </w:t>
      </w:r>
      <w:proofErr w:type="gramStart"/>
      <w:r w:rsidRPr="00E723E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723E8">
        <w:rPr>
          <w:rFonts w:ascii="Times New Roman" w:hAnsi="Times New Roman" w:cs="Times New Roman"/>
          <w:sz w:val="28"/>
          <w:szCs w:val="28"/>
        </w:rPr>
        <w:t xml:space="preserve"> решения уплатить первоначальный (вступительный) членский взнос.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4.7. Член Общественной организации может быть исключен из членов Общественной организации в следующих случаях:</w:t>
      </w:r>
    </w:p>
    <w:p w:rsidR="000924B4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а) невыполнения положений Устава Общественной организации; 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б) нарушение порядка и/или сроков уплаты членских взносов;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в) нанесения ущерба Общественной организации своими действиями (бездействием), в том числе имуществу Общественной организации;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г) невыполнение решений и/или иных актов руководящих органов Общественной организации и Контрольно-ревизионной комиссии (Ревизора) Общественной организации;</w:t>
      </w:r>
    </w:p>
    <w:p w:rsidR="00DF6670" w:rsidRPr="00E723E8" w:rsidRDefault="000924B4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) </w:t>
      </w:r>
      <w:r w:rsidR="00DF6670" w:rsidRPr="00E723E8">
        <w:rPr>
          <w:rFonts w:ascii="Times New Roman" w:hAnsi="Times New Roman" w:cs="Times New Roman"/>
          <w:sz w:val="28"/>
          <w:szCs w:val="28"/>
        </w:rPr>
        <w:t>совершени</w:t>
      </w:r>
      <w:r w:rsidRPr="00E723E8">
        <w:rPr>
          <w:rFonts w:ascii="Times New Roman" w:hAnsi="Times New Roman" w:cs="Times New Roman"/>
          <w:sz w:val="28"/>
          <w:szCs w:val="28"/>
        </w:rPr>
        <w:t xml:space="preserve">е действий, </w:t>
      </w:r>
      <w:r w:rsidR="00DF6670" w:rsidRPr="00E723E8">
        <w:rPr>
          <w:rFonts w:ascii="Times New Roman" w:hAnsi="Times New Roman" w:cs="Times New Roman"/>
          <w:sz w:val="28"/>
          <w:szCs w:val="28"/>
        </w:rPr>
        <w:t>дискредитирующих Общественную организацию, то есть таких действий, следствием которых явилось нанесение ущерба репутации Общественной организации;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е) утраты связи с Общественной организацией;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ж) осуществление деятельности, входящей в противоречие с уставными целями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E8">
        <w:rPr>
          <w:rFonts w:ascii="Times New Roman" w:hAnsi="Times New Roman" w:cs="Times New Roman"/>
          <w:b/>
          <w:sz w:val="28"/>
          <w:szCs w:val="28"/>
        </w:rPr>
        <w:t>5. СТРУКТУРА ОРГАНОВ ОБЩЕСТВЕННОЙ ОРГАНИЗАЦИИ</w:t>
      </w:r>
    </w:p>
    <w:p w:rsidR="000924B4" w:rsidRPr="00E723E8" w:rsidRDefault="000924B4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5.1. Общее собрание членов (Конференция).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5.1.1. Высшим руководящим органом Общественной организации является Общее собрание членов (Конференция).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5.1.2. К исключительной компетенции Общего собрания членов (Конференции) Общественной организации относится: 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а) определение приоритетных направлений деятельности общественной организации, принципов образования и использования ее имущества;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б) утверждение и изменение устава;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0037B" w:rsidRPr="00E723E8">
        <w:rPr>
          <w:rFonts w:ascii="Times New Roman" w:hAnsi="Times New Roman" w:cs="Times New Roman"/>
          <w:sz w:val="28"/>
          <w:szCs w:val="28"/>
        </w:rPr>
        <w:t>определение порядка приема в состав членов Организации и исключения из числа ее членов;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г) образование органов общественной организации и досро</w:t>
      </w:r>
      <w:r w:rsidR="0030037B" w:rsidRPr="00E723E8">
        <w:rPr>
          <w:rFonts w:ascii="Times New Roman" w:hAnsi="Times New Roman" w:cs="Times New Roman"/>
          <w:sz w:val="28"/>
          <w:szCs w:val="28"/>
        </w:rPr>
        <w:t>чное прекращение их полномочий;</w:t>
      </w:r>
    </w:p>
    <w:p w:rsidR="00DF6670" w:rsidRPr="00E723E8" w:rsidRDefault="00C95A3F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избрание Президента </w:t>
      </w:r>
      <w:r w:rsidR="00DF6670" w:rsidRPr="00E723E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 xml:space="preserve">енной организации, </w:t>
      </w:r>
      <w:r w:rsidR="000924B4" w:rsidRPr="00E723E8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  <w:r w:rsidR="00DF6670" w:rsidRPr="00E723E8">
        <w:rPr>
          <w:rFonts w:ascii="Times New Roman" w:hAnsi="Times New Roman" w:cs="Times New Roman"/>
          <w:sz w:val="28"/>
          <w:szCs w:val="28"/>
        </w:rPr>
        <w:t>Президиу</w:t>
      </w:r>
      <w:r w:rsidR="000924B4" w:rsidRPr="00E723E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, Почетных членов Общественной 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924B4" w:rsidRPr="00E723E8">
        <w:rPr>
          <w:rFonts w:ascii="Times New Roman" w:hAnsi="Times New Roman" w:cs="Times New Roman"/>
          <w:sz w:val="28"/>
          <w:szCs w:val="28"/>
        </w:rPr>
        <w:t>Вице-</w:t>
      </w:r>
      <w:r w:rsidR="00DF6670" w:rsidRPr="00E723E8">
        <w:rPr>
          <w:rFonts w:ascii="Times New Roman" w:hAnsi="Times New Roman" w:cs="Times New Roman"/>
          <w:sz w:val="28"/>
          <w:szCs w:val="28"/>
        </w:rPr>
        <w:t>президентов Общественной организации (заместителей Председателя Президиума), Президиума Общественной организации и досрочное прекращение их полномочий;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е) утверждение годовых отчетов и бухгалтерской (финансовой) отче</w:t>
      </w:r>
      <w:r w:rsidR="00772F4D" w:rsidRPr="00E723E8">
        <w:rPr>
          <w:rFonts w:ascii="Times New Roman" w:hAnsi="Times New Roman" w:cs="Times New Roman"/>
          <w:sz w:val="28"/>
          <w:szCs w:val="28"/>
        </w:rPr>
        <w:t>тности общественной организации</w:t>
      </w:r>
      <w:r w:rsidRPr="00E723E8">
        <w:rPr>
          <w:rFonts w:ascii="Times New Roman" w:hAnsi="Times New Roman" w:cs="Times New Roman"/>
          <w:sz w:val="28"/>
          <w:szCs w:val="28"/>
        </w:rPr>
        <w:t>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ж) принятие решений о создании общественной организацией других юридических лиц, об участии общественной организ</w:t>
      </w:r>
      <w:r w:rsidR="00297B85" w:rsidRPr="00E723E8">
        <w:rPr>
          <w:rFonts w:ascii="Times New Roman" w:hAnsi="Times New Roman" w:cs="Times New Roman"/>
          <w:sz w:val="28"/>
          <w:szCs w:val="28"/>
        </w:rPr>
        <w:t>ации в других юридических лицах</w:t>
      </w:r>
      <w:r w:rsidRPr="00E723E8">
        <w:rPr>
          <w:rFonts w:ascii="Times New Roman" w:hAnsi="Times New Roman" w:cs="Times New Roman"/>
          <w:sz w:val="28"/>
          <w:szCs w:val="28"/>
        </w:rPr>
        <w:t>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>) избрание ревизионной комиссии (ревизора) и назначение аудиторской организации или индивидуального аудитора общественной организации;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и) принятие решений о реорганизации и ликвидации общественной организации, о назначении ликвидационной комиссии (ликвидатора) и об утверждении ликвидационного баланса;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>) утверждение отчетов Президиума Общественной организации и Контрольно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-ревизионной комиссии </w:t>
      </w:r>
      <w:r w:rsidRPr="00E723E8">
        <w:rPr>
          <w:rFonts w:ascii="Times New Roman" w:hAnsi="Times New Roman" w:cs="Times New Roman"/>
          <w:sz w:val="28"/>
          <w:szCs w:val="28"/>
        </w:rPr>
        <w:t>(Ревизора)</w:t>
      </w:r>
      <w:r w:rsidRPr="00E723E8">
        <w:rPr>
          <w:rFonts w:ascii="Times New Roman" w:hAnsi="Times New Roman" w:cs="Times New Roman"/>
          <w:sz w:val="28"/>
          <w:szCs w:val="28"/>
        </w:rPr>
        <w:tab/>
        <w:t>Общественной организации;</w:t>
      </w:r>
    </w:p>
    <w:p w:rsidR="00297B85" w:rsidRPr="00E723E8" w:rsidRDefault="00297B85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к) </w:t>
      </w:r>
      <w:bookmarkStart w:id="1" w:name="OLE_LINK73"/>
      <w:r w:rsidRPr="00E723E8">
        <w:rPr>
          <w:rFonts w:ascii="Times New Roman" w:hAnsi="Times New Roman" w:cs="Times New Roman"/>
          <w:sz w:val="28"/>
          <w:szCs w:val="28"/>
        </w:rPr>
        <w:t xml:space="preserve">принятие решений о размере и порядке уплаты </w:t>
      </w:r>
      <w:bookmarkEnd w:id="1"/>
      <w:r w:rsidRPr="00E723E8">
        <w:rPr>
          <w:rFonts w:ascii="Times New Roman" w:hAnsi="Times New Roman" w:cs="Times New Roman"/>
          <w:sz w:val="28"/>
          <w:szCs w:val="28"/>
        </w:rPr>
        <w:t>членских и иных имущественных взносов;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5.1.3. Общее собрание членов (Конференция) вправе рассмотреть любой вопрос, касающийся деятельности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5.1.4. Очередное общее собрание членов (Конференция) созывается Президиумом не реже одного раза в год.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5.1.5. Внеочередное Общее собрание членов (Конференция) может быть созвано Президиумом Общественной организации по собственной инициа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тиве либо по решению Президента Общественной </w:t>
      </w:r>
      <w:r w:rsidR="00C95A3F">
        <w:rPr>
          <w:rFonts w:ascii="Times New Roman" w:hAnsi="Times New Roman" w:cs="Times New Roman"/>
          <w:sz w:val="28"/>
          <w:szCs w:val="28"/>
        </w:rPr>
        <w:t xml:space="preserve">организации или </w:t>
      </w:r>
      <w:r w:rsidRPr="00E723E8">
        <w:rPr>
          <w:rFonts w:ascii="Times New Roman" w:hAnsi="Times New Roman" w:cs="Times New Roman"/>
          <w:sz w:val="28"/>
          <w:szCs w:val="28"/>
        </w:rPr>
        <w:t>Контрольно-ревизионной комиссии (Ревизора), или по требованию не менее 2/3 членов Общественной организации для решения срочных вопросов, возникающих в работе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5.1.6. </w:t>
      </w:r>
      <w:proofErr w:type="gramStart"/>
      <w:r w:rsidRPr="00E723E8">
        <w:rPr>
          <w:rFonts w:ascii="Times New Roman" w:hAnsi="Times New Roman" w:cs="Times New Roman"/>
          <w:sz w:val="28"/>
          <w:szCs w:val="28"/>
        </w:rPr>
        <w:t>При проведении Общего собрания членов (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Конференции) члены Общественной </w:t>
      </w:r>
      <w:r w:rsidRPr="00E723E8">
        <w:rPr>
          <w:rFonts w:ascii="Times New Roman" w:hAnsi="Times New Roman" w:cs="Times New Roman"/>
          <w:sz w:val="28"/>
          <w:szCs w:val="28"/>
        </w:rPr>
        <w:t>о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рганизации извещаются письменно (почтовым отправлением и/или </w:t>
      </w:r>
      <w:r w:rsidRPr="00E723E8">
        <w:rPr>
          <w:rFonts w:ascii="Times New Roman" w:hAnsi="Times New Roman" w:cs="Times New Roman"/>
          <w:sz w:val="28"/>
          <w:szCs w:val="28"/>
        </w:rPr>
        <w:t>публикацией официального объявления на сайте Общественной организации, извещением, электронной почтой и иным способом) о времени и месте проведения, а так же о повестке дня общего собрания членов (Конференции) не позднее, чем за 10 дней до ее созыва.</w:t>
      </w:r>
      <w:proofErr w:type="gramEnd"/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5.1.7. Общее собрание членов (Конференция) право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мочна, если на ней присутствуют </w:t>
      </w:r>
      <w:r w:rsidRPr="00E723E8"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 w:rsidR="00297B85" w:rsidRPr="00E723E8">
        <w:rPr>
          <w:rFonts w:ascii="Times New Roman" w:hAnsi="Times New Roman" w:cs="Times New Roman"/>
          <w:sz w:val="28"/>
          <w:szCs w:val="28"/>
        </w:rPr>
        <w:t>ее членов</w:t>
      </w:r>
      <w:r w:rsidRPr="00E723E8">
        <w:rPr>
          <w:rFonts w:ascii="Times New Roman" w:hAnsi="Times New Roman" w:cs="Times New Roman"/>
          <w:sz w:val="28"/>
          <w:szCs w:val="28"/>
        </w:rPr>
        <w:t>.</w:t>
      </w:r>
    </w:p>
    <w:p w:rsidR="00DF6670" w:rsidRPr="00E723E8" w:rsidRDefault="00297B85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5.1.8</w:t>
      </w:r>
      <w:r w:rsidR="00DF6670" w:rsidRPr="00E723E8">
        <w:rPr>
          <w:rFonts w:ascii="Times New Roman" w:hAnsi="Times New Roman" w:cs="Times New Roman"/>
          <w:sz w:val="28"/>
          <w:szCs w:val="28"/>
        </w:rPr>
        <w:t>. Порядок работы Общего собрания членов (Конференции).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Решения по рассматриваемым вопросам повестки дня принимаются простым большинством голосов членов, присутствующих на Общем </w:t>
      </w:r>
      <w:r w:rsidRPr="00E723E8">
        <w:rPr>
          <w:rFonts w:ascii="Times New Roman" w:hAnsi="Times New Roman" w:cs="Times New Roman"/>
          <w:sz w:val="28"/>
          <w:szCs w:val="28"/>
        </w:rPr>
        <w:lastRenderedPageBreak/>
        <w:t>собрании членов (Конференции) Общественной организации, за исключением случаев, специально оговоренных в уставе.</w:t>
      </w:r>
    </w:p>
    <w:p w:rsidR="00DF6670" w:rsidRPr="00E723E8" w:rsidRDefault="000924B4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Решения по </w:t>
      </w:r>
      <w:r w:rsidR="00DF6670" w:rsidRPr="00E723E8">
        <w:rPr>
          <w:rFonts w:ascii="Times New Roman" w:hAnsi="Times New Roman" w:cs="Times New Roman"/>
          <w:sz w:val="28"/>
          <w:szCs w:val="28"/>
        </w:rPr>
        <w:t>вопр</w:t>
      </w:r>
      <w:r w:rsidRPr="00E723E8">
        <w:rPr>
          <w:rFonts w:ascii="Times New Roman" w:hAnsi="Times New Roman" w:cs="Times New Roman"/>
          <w:sz w:val="28"/>
          <w:szCs w:val="28"/>
        </w:rPr>
        <w:t xml:space="preserve">осам исключительной </w:t>
      </w:r>
      <w:r w:rsidR="00DF6670" w:rsidRPr="00E723E8">
        <w:rPr>
          <w:rFonts w:ascii="Times New Roman" w:hAnsi="Times New Roman" w:cs="Times New Roman"/>
          <w:sz w:val="28"/>
          <w:szCs w:val="28"/>
        </w:rPr>
        <w:t>компетенции принимаются</w:t>
      </w:r>
      <w:r w:rsidRPr="00E723E8">
        <w:rPr>
          <w:rFonts w:ascii="Times New Roman" w:hAnsi="Times New Roman" w:cs="Times New Roman"/>
          <w:sz w:val="28"/>
          <w:szCs w:val="28"/>
        </w:rPr>
        <w:t xml:space="preserve"> квалифицированным большинством </w:t>
      </w:r>
      <w:r w:rsidR="00DF6670" w:rsidRPr="00E723E8">
        <w:rPr>
          <w:rFonts w:ascii="Times New Roman" w:hAnsi="Times New Roman" w:cs="Times New Roman"/>
          <w:sz w:val="28"/>
          <w:szCs w:val="28"/>
        </w:rPr>
        <w:t>голосов от числа присутствующих на Общем собрании членов (Конференции) не менее 2/3 голосов.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5.2. Президиум</w:t>
      </w:r>
    </w:p>
    <w:p w:rsidR="00DF6670" w:rsidRPr="00E723E8" w:rsidRDefault="000924B4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5.2.1. В период между </w:t>
      </w:r>
      <w:r w:rsidR="00DF6670" w:rsidRPr="00E723E8">
        <w:rPr>
          <w:rFonts w:ascii="Times New Roman" w:hAnsi="Times New Roman" w:cs="Times New Roman"/>
          <w:sz w:val="28"/>
          <w:szCs w:val="28"/>
        </w:rPr>
        <w:t>Общим</w:t>
      </w:r>
      <w:r w:rsidRPr="00E723E8">
        <w:rPr>
          <w:rFonts w:ascii="Times New Roman" w:hAnsi="Times New Roman" w:cs="Times New Roman"/>
          <w:sz w:val="28"/>
          <w:szCs w:val="28"/>
        </w:rPr>
        <w:t xml:space="preserve"> собранием членов (Конференции) </w:t>
      </w:r>
      <w:r w:rsidR="00DF6670" w:rsidRPr="00E723E8">
        <w:rPr>
          <w:rFonts w:ascii="Times New Roman" w:hAnsi="Times New Roman" w:cs="Times New Roman"/>
          <w:sz w:val="28"/>
          <w:szCs w:val="28"/>
        </w:rPr>
        <w:t>постоянно действующим руководящим органом является Президиум. Количество членов Президиума – не менее трех.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5.2.2. Президиум Общественной организации избирается </w:t>
      </w:r>
      <w:r w:rsidR="00297B85" w:rsidRPr="00E723E8">
        <w:rPr>
          <w:rFonts w:ascii="Times New Roman" w:hAnsi="Times New Roman" w:cs="Times New Roman"/>
          <w:sz w:val="28"/>
          <w:szCs w:val="28"/>
        </w:rPr>
        <w:t xml:space="preserve">Общим собранием (Конференцией) </w:t>
      </w:r>
      <w:r w:rsidRPr="00E723E8">
        <w:rPr>
          <w:rFonts w:ascii="Times New Roman" w:hAnsi="Times New Roman" w:cs="Times New Roman"/>
          <w:sz w:val="28"/>
          <w:szCs w:val="28"/>
        </w:rPr>
        <w:t>сроком на четыре года.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5.2.3. Президиум Общественной организации: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а) обеспечивает выполнение решений Общего собрания членов (Конференции);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б) решает вопросы об источник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ах финансирования и обеспечения деятельности Общественной организации, </w:t>
      </w:r>
      <w:r w:rsidRPr="00E723E8">
        <w:rPr>
          <w:rFonts w:ascii="Times New Roman" w:hAnsi="Times New Roman" w:cs="Times New Roman"/>
          <w:sz w:val="28"/>
          <w:szCs w:val="28"/>
        </w:rPr>
        <w:t>определяет направления использования имущества Общественной организации;</w:t>
      </w:r>
    </w:p>
    <w:p w:rsidR="00DF6670" w:rsidRPr="00E723E8" w:rsidRDefault="00297B85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в</w:t>
      </w:r>
      <w:r w:rsidR="00DF6670" w:rsidRPr="00E723E8">
        <w:rPr>
          <w:rFonts w:ascii="Times New Roman" w:hAnsi="Times New Roman" w:cs="Times New Roman"/>
          <w:sz w:val="28"/>
          <w:szCs w:val="28"/>
        </w:rPr>
        <w:t>) заслушивает Контрольно-ревизионную коми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ссию (Ревизора) по ее (его) или по </w:t>
      </w:r>
      <w:r w:rsidR="00DF6670" w:rsidRPr="00E723E8">
        <w:rPr>
          <w:rFonts w:ascii="Times New Roman" w:hAnsi="Times New Roman" w:cs="Times New Roman"/>
          <w:sz w:val="28"/>
          <w:szCs w:val="28"/>
        </w:rPr>
        <w:t>собственн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ой инициативе, рассматривает ее решения и </w:t>
      </w:r>
      <w:r w:rsidR="00DF6670" w:rsidRPr="00E723E8">
        <w:rPr>
          <w:rFonts w:ascii="Times New Roman" w:hAnsi="Times New Roman" w:cs="Times New Roman"/>
          <w:sz w:val="28"/>
          <w:szCs w:val="28"/>
        </w:rPr>
        <w:t>рекомендации и определяет пути их реализации;</w:t>
      </w:r>
    </w:p>
    <w:p w:rsidR="00DF6670" w:rsidRPr="00E723E8" w:rsidRDefault="00297B85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г</w:t>
      </w:r>
      <w:r w:rsidR="00DF6670" w:rsidRPr="00E723E8">
        <w:rPr>
          <w:rFonts w:ascii="Times New Roman" w:hAnsi="Times New Roman" w:cs="Times New Roman"/>
          <w:sz w:val="28"/>
          <w:szCs w:val="28"/>
        </w:rPr>
        <w:t>) созывает Общее собрание членов (Конференцию) Общественной организации (внеочередное и очередное), назначает дату, время и место их проведения, устанавливает нормы представительства членов на очередные и внеочередные Общие собрания членов (Конференцию), определяет форму проведения Общего собрания членов (Конференции), повестку дня Общего собрания членов (Конференции), а также осуществляет мероприятия, обеспечивающие их проведение;</w:t>
      </w:r>
    </w:p>
    <w:p w:rsidR="00DF6670" w:rsidRPr="00E723E8" w:rsidRDefault="00297B85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924B4" w:rsidRPr="00E723E8">
        <w:rPr>
          <w:rFonts w:ascii="Times New Roman" w:hAnsi="Times New Roman" w:cs="Times New Roman"/>
          <w:sz w:val="28"/>
          <w:szCs w:val="28"/>
        </w:rPr>
        <w:t xml:space="preserve">) </w:t>
      </w:r>
      <w:r w:rsidR="00DF6670" w:rsidRPr="00E723E8">
        <w:rPr>
          <w:rFonts w:ascii="Times New Roman" w:hAnsi="Times New Roman" w:cs="Times New Roman"/>
          <w:sz w:val="28"/>
          <w:szCs w:val="28"/>
        </w:rPr>
        <w:t>ежегодно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 информирует орган, </w:t>
      </w:r>
      <w:r w:rsidR="00DF6670" w:rsidRPr="00E723E8">
        <w:rPr>
          <w:rFonts w:ascii="Times New Roman" w:hAnsi="Times New Roman" w:cs="Times New Roman"/>
          <w:sz w:val="28"/>
          <w:szCs w:val="28"/>
        </w:rPr>
        <w:t xml:space="preserve">принимающий решения 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общественных объединений, </w:t>
      </w:r>
      <w:r w:rsidR="00DF6670" w:rsidRPr="00E723E8">
        <w:rPr>
          <w:rFonts w:ascii="Times New Roman" w:hAnsi="Times New Roman" w:cs="Times New Roman"/>
          <w:sz w:val="28"/>
          <w:szCs w:val="28"/>
        </w:rPr>
        <w:t>о продолжении деятельности Общественной организации с указанием действительно</w:t>
      </w:r>
      <w:r w:rsidR="000924B4" w:rsidRPr="00E723E8">
        <w:rPr>
          <w:rFonts w:ascii="Times New Roman" w:hAnsi="Times New Roman" w:cs="Times New Roman"/>
          <w:sz w:val="28"/>
          <w:szCs w:val="28"/>
        </w:rPr>
        <w:t>го       места</w:t>
      </w:r>
      <w:r w:rsidR="000924B4" w:rsidRPr="00E723E8">
        <w:rPr>
          <w:rFonts w:ascii="Times New Roman" w:hAnsi="Times New Roman" w:cs="Times New Roman"/>
          <w:sz w:val="28"/>
          <w:szCs w:val="28"/>
        </w:rPr>
        <w:tab/>
        <w:t xml:space="preserve">нахождения постоянно </w:t>
      </w:r>
      <w:r w:rsidR="00DF6670" w:rsidRPr="00E723E8">
        <w:rPr>
          <w:rFonts w:ascii="Times New Roman" w:hAnsi="Times New Roman" w:cs="Times New Roman"/>
          <w:sz w:val="28"/>
          <w:szCs w:val="28"/>
        </w:rPr>
        <w:t>действующего руководящего органа, его названия, а также данных о руководителях Общественной организации в объеме сведений, включаемых в Единый государственный реестр юридических лиц;</w:t>
      </w:r>
    </w:p>
    <w:p w:rsidR="00DF6670" w:rsidRPr="00E723E8" w:rsidRDefault="00297B85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3E8">
        <w:rPr>
          <w:rFonts w:ascii="Times New Roman" w:hAnsi="Times New Roman" w:cs="Times New Roman"/>
          <w:sz w:val="28"/>
          <w:szCs w:val="28"/>
        </w:rPr>
        <w:t>е</w:t>
      </w:r>
      <w:r w:rsidR="00DF6670" w:rsidRPr="00E723E8">
        <w:rPr>
          <w:rFonts w:ascii="Times New Roman" w:hAnsi="Times New Roman" w:cs="Times New Roman"/>
          <w:sz w:val="28"/>
          <w:szCs w:val="28"/>
        </w:rPr>
        <w:t>) утверждает порядок критериев отбора спортсменов для включения их в состав спортивной сборной команды в конце текущего календарного года на весь следующий календарный год по результатам выступлений спортсменов на официальных региональных, российских рейтинговых соревнованиях на основании официальных данных, получаемых из компьютерной программы (компьютерных пр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ограмм), допущенных Президиумом </w:t>
      </w:r>
      <w:r w:rsidR="00DF6670" w:rsidRPr="00E723E8">
        <w:rPr>
          <w:rFonts w:ascii="Times New Roman" w:hAnsi="Times New Roman" w:cs="Times New Roman"/>
          <w:sz w:val="28"/>
          <w:szCs w:val="28"/>
        </w:rPr>
        <w:t>Общественной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F6670" w:rsidRPr="00E723E8">
        <w:rPr>
          <w:rFonts w:ascii="Times New Roman" w:hAnsi="Times New Roman" w:cs="Times New Roman"/>
          <w:sz w:val="28"/>
          <w:szCs w:val="28"/>
        </w:rPr>
        <w:t>для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 </w:t>
      </w:r>
      <w:r w:rsidR="00DF6670" w:rsidRPr="00E723E8">
        <w:rPr>
          <w:rFonts w:ascii="Times New Roman" w:hAnsi="Times New Roman" w:cs="Times New Roman"/>
          <w:sz w:val="28"/>
          <w:szCs w:val="28"/>
        </w:rPr>
        <w:t>использов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ания на </w:t>
      </w:r>
      <w:r w:rsidR="00DF6670" w:rsidRPr="00E723E8">
        <w:rPr>
          <w:rFonts w:ascii="Times New Roman" w:hAnsi="Times New Roman" w:cs="Times New Roman"/>
          <w:sz w:val="28"/>
          <w:szCs w:val="28"/>
        </w:rPr>
        <w:t>соревнованиях;</w:t>
      </w:r>
      <w:proofErr w:type="gramEnd"/>
    </w:p>
    <w:p w:rsidR="00DF6670" w:rsidRPr="00E723E8" w:rsidRDefault="00297B85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DF6670" w:rsidRPr="00E723E8">
        <w:rPr>
          <w:rFonts w:ascii="Times New Roman" w:hAnsi="Times New Roman" w:cs="Times New Roman"/>
          <w:sz w:val="28"/>
          <w:szCs w:val="28"/>
        </w:rPr>
        <w:t>) утверждает количественный и персональный состав Спортивной судейской комиссии Общественной организации, её председателя, определяет регламент ее работы;</w:t>
      </w:r>
    </w:p>
    <w:p w:rsidR="00DF6670" w:rsidRPr="00E723E8" w:rsidRDefault="00D13DDC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924B4" w:rsidRPr="00E723E8">
        <w:rPr>
          <w:rFonts w:ascii="Times New Roman" w:hAnsi="Times New Roman" w:cs="Times New Roman"/>
          <w:sz w:val="28"/>
          <w:szCs w:val="28"/>
        </w:rPr>
        <w:t xml:space="preserve">) утверждает </w:t>
      </w:r>
      <w:r w:rsidR="00DF6670" w:rsidRPr="00E723E8">
        <w:rPr>
          <w:rFonts w:ascii="Times New Roman" w:hAnsi="Times New Roman" w:cs="Times New Roman"/>
          <w:sz w:val="28"/>
          <w:szCs w:val="28"/>
        </w:rPr>
        <w:t>п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орядок периодичности </w:t>
      </w:r>
      <w:r w:rsidR="00DF6670" w:rsidRPr="00E723E8">
        <w:rPr>
          <w:rFonts w:ascii="Times New Roman" w:hAnsi="Times New Roman" w:cs="Times New Roman"/>
          <w:sz w:val="28"/>
          <w:szCs w:val="28"/>
        </w:rPr>
        <w:t>проведения официальных спортивных мероприятий в конце текущего календарного года на весь следующий календарный год;</w:t>
      </w:r>
    </w:p>
    <w:p w:rsidR="00DF6670" w:rsidRPr="00E723E8" w:rsidRDefault="00D13DDC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и</w:t>
      </w:r>
      <w:r w:rsidR="00DF6670" w:rsidRPr="00E723E8">
        <w:rPr>
          <w:rFonts w:ascii="Times New Roman" w:hAnsi="Times New Roman" w:cs="Times New Roman"/>
          <w:sz w:val="28"/>
          <w:szCs w:val="28"/>
        </w:rPr>
        <w:t>) принимает в члены, исключает из членов Общественной организации;</w:t>
      </w:r>
    </w:p>
    <w:p w:rsidR="00DF6670" w:rsidRPr="00E723E8" w:rsidRDefault="00D13DDC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к</w:t>
      </w:r>
      <w:r w:rsidR="00DF6670" w:rsidRPr="00E723E8">
        <w:rPr>
          <w:rFonts w:ascii="Times New Roman" w:hAnsi="Times New Roman" w:cs="Times New Roman"/>
          <w:sz w:val="28"/>
          <w:szCs w:val="28"/>
        </w:rPr>
        <w:t>) при необходимости утверждает положение о членстве в Общественной организации;</w:t>
      </w:r>
    </w:p>
    <w:p w:rsidR="00DF6670" w:rsidRPr="00E723E8" w:rsidRDefault="00D13DDC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л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) </w:t>
      </w:r>
      <w:r w:rsidR="00DF6670" w:rsidRPr="00E723E8">
        <w:rPr>
          <w:rFonts w:ascii="Times New Roman" w:hAnsi="Times New Roman" w:cs="Times New Roman"/>
          <w:sz w:val="28"/>
          <w:szCs w:val="28"/>
        </w:rPr>
        <w:t>утверждает</w:t>
      </w:r>
      <w:r w:rsidRPr="00E723E8">
        <w:rPr>
          <w:rFonts w:ascii="Times New Roman" w:hAnsi="Times New Roman" w:cs="Times New Roman"/>
          <w:sz w:val="28"/>
          <w:szCs w:val="28"/>
        </w:rPr>
        <w:t xml:space="preserve"> </w:t>
      </w:r>
      <w:r w:rsidR="00DF6670" w:rsidRPr="00E723E8">
        <w:rPr>
          <w:rFonts w:ascii="Times New Roman" w:hAnsi="Times New Roman" w:cs="Times New Roman"/>
          <w:sz w:val="28"/>
          <w:szCs w:val="28"/>
        </w:rPr>
        <w:t>пол</w:t>
      </w:r>
      <w:r w:rsidR="000924B4" w:rsidRPr="00E723E8">
        <w:rPr>
          <w:rFonts w:ascii="Times New Roman" w:hAnsi="Times New Roman" w:cs="Times New Roman"/>
          <w:sz w:val="28"/>
          <w:szCs w:val="28"/>
        </w:rPr>
        <w:t xml:space="preserve">ожение о </w:t>
      </w:r>
      <w:r w:rsidR="00DF6670" w:rsidRPr="00E723E8">
        <w:rPr>
          <w:rFonts w:ascii="Times New Roman" w:hAnsi="Times New Roman" w:cs="Times New Roman"/>
          <w:sz w:val="28"/>
          <w:szCs w:val="28"/>
        </w:rPr>
        <w:t>Контрольно-ревизионной комиссии (Ревизоре) Общественной организации;</w:t>
      </w:r>
    </w:p>
    <w:p w:rsidR="00DF6670" w:rsidRPr="00E723E8" w:rsidRDefault="00D13DDC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м</w:t>
      </w:r>
      <w:r w:rsidR="00DF6670" w:rsidRPr="00E723E8">
        <w:rPr>
          <w:rFonts w:ascii="Times New Roman" w:hAnsi="Times New Roman" w:cs="Times New Roman"/>
          <w:sz w:val="28"/>
          <w:szCs w:val="28"/>
        </w:rPr>
        <w:t>) решает иные вопросы деятельности Общественной организации, не отнесенные к исключительной компетенции Общего собрания членов (Конференции) Общественной организации.</w:t>
      </w:r>
    </w:p>
    <w:p w:rsidR="00DF6670" w:rsidRPr="00E723E8" w:rsidRDefault="000924B4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5.2.4. Президиум </w:t>
      </w:r>
      <w:r w:rsidR="00DF6670" w:rsidRPr="00E723E8">
        <w:rPr>
          <w:rFonts w:ascii="Times New Roman" w:hAnsi="Times New Roman" w:cs="Times New Roman"/>
          <w:sz w:val="28"/>
          <w:szCs w:val="28"/>
        </w:rPr>
        <w:t>Обществ</w:t>
      </w:r>
      <w:r w:rsidRPr="00E723E8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DF6670" w:rsidRPr="00E723E8">
        <w:rPr>
          <w:rFonts w:ascii="Times New Roman" w:hAnsi="Times New Roman" w:cs="Times New Roman"/>
          <w:sz w:val="28"/>
          <w:szCs w:val="28"/>
        </w:rPr>
        <w:t xml:space="preserve">организации собирается по </w:t>
      </w:r>
      <w:r w:rsidRPr="00E723E8">
        <w:rPr>
          <w:rFonts w:ascii="Times New Roman" w:hAnsi="Times New Roman" w:cs="Times New Roman"/>
          <w:sz w:val="28"/>
          <w:szCs w:val="28"/>
        </w:rPr>
        <w:t xml:space="preserve">мере необходимости, но не реже </w:t>
      </w:r>
      <w:r w:rsidR="00DF6670" w:rsidRPr="00E723E8">
        <w:rPr>
          <w:rFonts w:ascii="Times New Roman" w:hAnsi="Times New Roman" w:cs="Times New Roman"/>
          <w:sz w:val="28"/>
          <w:szCs w:val="28"/>
        </w:rPr>
        <w:t>одно</w:t>
      </w:r>
      <w:r w:rsidRPr="00E723E8">
        <w:rPr>
          <w:rFonts w:ascii="Times New Roman" w:hAnsi="Times New Roman" w:cs="Times New Roman"/>
          <w:sz w:val="28"/>
          <w:szCs w:val="28"/>
        </w:rPr>
        <w:t xml:space="preserve">го раза в шесть месяцев. </w:t>
      </w:r>
      <w:r w:rsidR="00DF6670" w:rsidRPr="00E723E8">
        <w:rPr>
          <w:rFonts w:ascii="Times New Roman" w:hAnsi="Times New Roman" w:cs="Times New Roman"/>
          <w:sz w:val="28"/>
          <w:szCs w:val="28"/>
        </w:rPr>
        <w:t>Председательствующим на заседаниях Президиума является Председатель Президиума Общественной организации или один из вице-президентов.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5.2.5. Президиум Общественной организации подотчетен Общему собранию членов (Конференции) и в своей деятельности руководствуется настоящим Уставом и решениями Общего собрания членов (Конференции).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5.2.6. Президиум Общественной организации правомочен принимать решения, если в принятии решения принимали участие не менее 2/3 его членов. Решения принимаются простым большинством голосов присутствующих на заседании членов Президиума.</w:t>
      </w:r>
    </w:p>
    <w:p w:rsidR="00DF6670" w:rsidRPr="00E723E8" w:rsidRDefault="000924B4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5.2.7. </w:t>
      </w:r>
      <w:r w:rsidR="00DF6670" w:rsidRPr="00E723E8">
        <w:rPr>
          <w:rFonts w:ascii="Times New Roman" w:hAnsi="Times New Roman" w:cs="Times New Roman"/>
          <w:sz w:val="28"/>
          <w:szCs w:val="28"/>
        </w:rPr>
        <w:t xml:space="preserve">Члены Президиума избираются Общим собранием членов (Конференции) сроком на четыре </w:t>
      </w:r>
      <w:r w:rsidRPr="00E723E8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6670" w:rsidRPr="00E723E8">
        <w:rPr>
          <w:rFonts w:ascii="Times New Roman" w:hAnsi="Times New Roman" w:cs="Times New Roman"/>
          <w:sz w:val="28"/>
          <w:szCs w:val="28"/>
        </w:rPr>
        <w:t>и</w:t>
      </w:r>
      <w:r w:rsidRPr="00E723E8">
        <w:rPr>
          <w:rFonts w:ascii="Times New Roman" w:hAnsi="Times New Roman" w:cs="Times New Roman"/>
          <w:sz w:val="28"/>
          <w:szCs w:val="28"/>
        </w:rPr>
        <w:t xml:space="preserve"> действуют в соответствии </w:t>
      </w:r>
      <w:r w:rsidR="00DF6670" w:rsidRPr="00E723E8">
        <w:rPr>
          <w:rFonts w:ascii="Times New Roman" w:hAnsi="Times New Roman" w:cs="Times New Roman"/>
          <w:sz w:val="28"/>
          <w:szCs w:val="28"/>
        </w:rPr>
        <w:t xml:space="preserve">с </w:t>
      </w:r>
      <w:r w:rsidRPr="00E723E8">
        <w:rPr>
          <w:rFonts w:ascii="Times New Roman" w:hAnsi="Times New Roman" w:cs="Times New Roman"/>
          <w:sz w:val="28"/>
          <w:szCs w:val="28"/>
        </w:rPr>
        <w:t xml:space="preserve">распределением </w:t>
      </w:r>
      <w:r w:rsidR="00DF6670" w:rsidRPr="00E723E8">
        <w:rPr>
          <w:rFonts w:ascii="Times New Roman" w:hAnsi="Times New Roman" w:cs="Times New Roman"/>
          <w:sz w:val="28"/>
          <w:szCs w:val="28"/>
        </w:rPr>
        <w:t>обязанностей, утверждаемых Президиумом.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5.3.Президент – является единоличным исполнительным органом общественной организации.</w:t>
      </w:r>
    </w:p>
    <w:p w:rsidR="00DF6670" w:rsidRPr="00E723E8" w:rsidRDefault="000924B4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5.3.1. Президент Общественной организации руководит </w:t>
      </w:r>
      <w:r w:rsidR="00DF6670" w:rsidRPr="00E723E8">
        <w:rPr>
          <w:rFonts w:ascii="Times New Roman" w:hAnsi="Times New Roman" w:cs="Times New Roman"/>
          <w:sz w:val="28"/>
          <w:szCs w:val="28"/>
        </w:rPr>
        <w:t>текущей деятельностью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5.3.2. Президент Общественной организации избирается Общим собранием членов (Конференции) сроком на пять лет.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5.3.3. Президент Общественной организации: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а) представляет Общественную организацию без доверенности во всех учреждениях, организациях страны и за рубежом;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б) координирует работу Президиума Общественной организации;</w:t>
      </w:r>
    </w:p>
    <w:p w:rsidR="00DF6670" w:rsidRPr="00E723E8" w:rsidRDefault="000924B4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в) принимает участие в формировании </w:t>
      </w:r>
      <w:r w:rsidR="00DF6670" w:rsidRPr="00E723E8">
        <w:rPr>
          <w:rFonts w:ascii="Times New Roman" w:hAnsi="Times New Roman" w:cs="Times New Roman"/>
          <w:sz w:val="28"/>
          <w:szCs w:val="28"/>
        </w:rPr>
        <w:t>повесток заседаний Президиумов;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г) заключает договоры (контракты), в том числе международные, с организациями, учреждениями для решения целей, определенных настоящим Уставом, и обеспечивает их выполнение;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 xml:space="preserve">) утверждает штатное расписание Общественной организации; 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lastRenderedPageBreak/>
        <w:t>е) утверждает годовой отчет и годовой бухгалтерский баланс;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ж) назначает на должность и освобождает от должности главного бухгалтера и других сотрудников Общественной организации;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>) открывает и закрывает банковские счета Общественной организации; и) обладает правом первой подписи на финансовых документах;</w:t>
      </w:r>
    </w:p>
    <w:p w:rsidR="00DF6670" w:rsidRPr="00E723E8" w:rsidRDefault="00B6555A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и</w:t>
      </w:r>
      <w:r w:rsidR="00DF6670" w:rsidRPr="00E723E8">
        <w:rPr>
          <w:rFonts w:ascii="Times New Roman" w:hAnsi="Times New Roman" w:cs="Times New Roman"/>
          <w:sz w:val="28"/>
          <w:szCs w:val="28"/>
        </w:rPr>
        <w:t>) решает другие вопросы деятельности Общест</w:t>
      </w:r>
      <w:r w:rsidR="000924B4" w:rsidRPr="00E723E8">
        <w:rPr>
          <w:rFonts w:ascii="Times New Roman" w:hAnsi="Times New Roman" w:cs="Times New Roman"/>
          <w:sz w:val="28"/>
          <w:szCs w:val="28"/>
        </w:rPr>
        <w:t>венной организации, не входящие в исключительную</w:t>
      </w:r>
      <w:r w:rsidR="000924B4" w:rsidRPr="00E723E8">
        <w:rPr>
          <w:rFonts w:ascii="Times New Roman" w:hAnsi="Times New Roman" w:cs="Times New Roman"/>
          <w:sz w:val="28"/>
          <w:szCs w:val="28"/>
        </w:rPr>
        <w:tab/>
        <w:t xml:space="preserve">компетенцию </w:t>
      </w:r>
      <w:r w:rsidR="00DF6670" w:rsidRPr="00E723E8">
        <w:rPr>
          <w:rFonts w:ascii="Times New Roman" w:hAnsi="Times New Roman" w:cs="Times New Roman"/>
          <w:sz w:val="28"/>
          <w:szCs w:val="28"/>
        </w:rPr>
        <w:t>Общего собрания членов (Конференции) и компетенцию Президиума Общественной организации.</w:t>
      </w:r>
    </w:p>
    <w:p w:rsidR="00DF6670" w:rsidRPr="00E723E8" w:rsidRDefault="000924B4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5.3.4. Президент является Председателем </w:t>
      </w:r>
      <w:r w:rsidR="00DF6670" w:rsidRPr="00E723E8">
        <w:rPr>
          <w:rFonts w:ascii="Times New Roman" w:hAnsi="Times New Roman" w:cs="Times New Roman"/>
          <w:sz w:val="28"/>
          <w:szCs w:val="28"/>
        </w:rPr>
        <w:t xml:space="preserve">Общего собрания членов (Конференции), а </w:t>
      </w:r>
      <w:proofErr w:type="spellStart"/>
      <w:r w:rsidR="00DF6670" w:rsidRPr="00E723E8">
        <w:rPr>
          <w:rFonts w:ascii="Times New Roman" w:hAnsi="Times New Roman" w:cs="Times New Roman"/>
          <w:sz w:val="28"/>
          <w:szCs w:val="28"/>
        </w:rPr>
        <w:t>Вице-Президенты</w:t>
      </w:r>
      <w:proofErr w:type="spellEnd"/>
      <w:r w:rsidR="00DF6670" w:rsidRPr="00E723E8">
        <w:rPr>
          <w:rFonts w:ascii="Times New Roman" w:hAnsi="Times New Roman" w:cs="Times New Roman"/>
          <w:sz w:val="28"/>
          <w:szCs w:val="28"/>
        </w:rPr>
        <w:t xml:space="preserve"> являются заместителями Председателя Президиума.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5.3.5. В случае отсутствия Президента, по его поручению функции Президента Общественной организации выполняет Председатель Президиума или один из Вице-президентов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5.4. Заместител</w:t>
      </w:r>
      <w:r w:rsidR="00C95A3F">
        <w:rPr>
          <w:rFonts w:ascii="Times New Roman" w:hAnsi="Times New Roman" w:cs="Times New Roman"/>
          <w:sz w:val="28"/>
          <w:szCs w:val="28"/>
        </w:rPr>
        <w:t>и Председателя Президиума (</w:t>
      </w:r>
      <w:proofErr w:type="gramStart"/>
      <w:r w:rsidR="00C95A3F">
        <w:rPr>
          <w:rFonts w:ascii="Times New Roman" w:hAnsi="Times New Roman" w:cs="Times New Roman"/>
          <w:sz w:val="28"/>
          <w:szCs w:val="28"/>
        </w:rPr>
        <w:t>Вице–п</w:t>
      </w:r>
      <w:r w:rsidRPr="00E723E8">
        <w:rPr>
          <w:rFonts w:ascii="Times New Roman" w:hAnsi="Times New Roman" w:cs="Times New Roman"/>
          <w:sz w:val="28"/>
          <w:szCs w:val="28"/>
        </w:rPr>
        <w:t>резиденты</w:t>
      </w:r>
      <w:proofErr w:type="gramEnd"/>
      <w:r w:rsidRPr="00E723E8">
        <w:rPr>
          <w:rFonts w:ascii="Times New Roman" w:hAnsi="Times New Roman" w:cs="Times New Roman"/>
          <w:sz w:val="28"/>
          <w:szCs w:val="28"/>
        </w:rPr>
        <w:t>) общественной организации – действуют на основании доверенности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5.4.1. Заместител</w:t>
      </w:r>
      <w:r w:rsidR="00E723E8" w:rsidRPr="00E723E8">
        <w:rPr>
          <w:rFonts w:ascii="Times New Roman" w:hAnsi="Times New Roman" w:cs="Times New Roman"/>
          <w:sz w:val="28"/>
          <w:szCs w:val="28"/>
        </w:rPr>
        <w:t>и</w:t>
      </w:r>
      <w:r w:rsidR="00E723E8" w:rsidRPr="00E723E8">
        <w:rPr>
          <w:rFonts w:ascii="Times New Roman" w:hAnsi="Times New Roman" w:cs="Times New Roman"/>
          <w:sz w:val="28"/>
          <w:szCs w:val="28"/>
        </w:rPr>
        <w:tab/>
        <w:t xml:space="preserve">Председателя Президиума </w:t>
      </w:r>
      <w:r w:rsidRPr="00E723E8">
        <w:rPr>
          <w:rFonts w:ascii="Times New Roman" w:hAnsi="Times New Roman" w:cs="Times New Roman"/>
          <w:sz w:val="28"/>
          <w:szCs w:val="28"/>
        </w:rPr>
        <w:t>(Вице президенты) избираются Общим собранием членов (Конференции) сроком на четыре года и являются членами Президиума. Заместители Председателя Президиума действуют лишь в интересах Общественной организации. Заместители Председателя Президиума (Вице-през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иденты) возглавляют </w:t>
      </w:r>
      <w:r w:rsidRPr="00E723E8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13DDC" w:rsidRPr="00E723E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723E8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обязанностей, утверждаемым Президиумом.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5.4.2. Заместитель Председателя Президиума по поручению Председателя Президиума или по решению Президиума выполняет обязанности в случае отс</w:t>
      </w:r>
      <w:r w:rsidR="00E723E8" w:rsidRPr="00E723E8">
        <w:rPr>
          <w:rFonts w:ascii="Times New Roman" w:hAnsi="Times New Roman" w:cs="Times New Roman"/>
          <w:sz w:val="28"/>
          <w:szCs w:val="28"/>
        </w:rPr>
        <w:t>утствия</w:t>
      </w:r>
      <w:r w:rsidR="00E723E8" w:rsidRPr="00E723E8">
        <w:rPr>
          <w:rFonts w:ascii="Times New Roman" w:hAnsi="Times New Roman" w:cs="Times New Roman"/>
          <w:sz w:val="28"/>
          <w:szCs w:val="28"/>
        </w:rPr>
        <w:tab/>
        <w:t xml:space="preserve">Председателя Президиума </w:t>
      </w:r>
      <w:r w:rsidRPr="00E723E8">
        <w:rPr>
          <w:rFonts w:ascii="Times New Roman" w:hAnsi="Times New Roman" w:cs="Times New Roman"/>
          <w:sz w:val="28"/>
          <w:szCs w:val="28"/>
        </w:rPr>
        <w:t>или в случае явной и полной невозможности исполнения Председателем Президиума его обязанностей.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5.5. Контрольно – ревизионная комиссия (Ревизор).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723E8">
        <w:rPr>
          <w:rFonts w:ascii="Times New Roman" w:hAnsi="Times New Roman" w:cs="Times New Roman"/>
          <w:sz w:val="28"/>
          <w:szCs w:val="28"/>
        </w:rPr>
        <w:t>Контрол</w:t>
      </w:r>
      <w:r w:rsidR="00E723E8" w:rsidRPr="00E723E8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E723E8" w:rsidRPr="00E723E8">
        <w:rPr>
          <w:rFonts w:ascii="Times New Roman" w:hAnsi="Times New Roman" w:cs="Times New Roman"/>
          <w:sz w:val="28"/>
          <w:szCs w:val="28"/>
        </w:rPr>
        <w:t xml:space="preserve"> </w:t>
      </w:r>
      <w:r w:rsidR="00B6555A" w:rsidRPr="00E723E8">
        <w:rPr>
          <w:rFonts w:ascii="Times New Roman" w:hAnsi="Times New Roman" w:cs="Times New Roman"/>
          <w:sz w:val="28"/>
          <w:szCs w:val="28"/>
        </w:rPr>
        <w:t>финансово-</w:t>
      </w:r>
      <w:r w:rsidRPr="00E723E8">
        <w:rPr>
          <w:rFonts w:ascii="Times New Roman" w:hAnsi="Times New Roman" w:cs="Times New Roman"/>
          <w:sz w:val="28"/>
          <w:szCs w:val="28"/>
        </w:rPr>
        <w:t xml:space="preserve">хозяйственной деятельностью 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723E8">
        <w:rPr>
          <w:rFonts w:ascii="Times New Roman" w:hAnsi="Times New Roman" w:cs="Times New Roman"/>
          <w:sz w:val="28"/>
          <w:szCs w:val="28"/>
        </w:rPr>
        <w:t>ор</w:t>
      </w:r>
      <w:r w:rsidR="00E723E8" w:rsidRPr="00E723E8">
        <w:rPr>
          <w:rFonts w:ascii="Times New Roman" w:hAnsi="Times New Roman" w:cs="Times New Roman"/>
          <w:sz w:val="28"/>
          <w:szCs w:val="28"/>
        </w:rPr>
        <w:t>ганизации,</w:t>
      </w:r>
      <w:r w:rsidR="00E723E8" w:rsidRPr="00E723E8">
        <w:rPr>
          <w:rFonts w:ascii="Times New Roman" w:hAnsi="Times New Roman" w:cs="Times New Roman"/>
          <w:sz w:val="28"/>
          <w:szCs w:val="28"/>
        </w:rPr>
        <w:tab/>
        <w:t>включая</w:t>
      </w:r>
      <w:r w:rsidRPr="00E723E8">
        <w:rPr>
          <w:rFonts w:ascii="Times New Roman" w:hAnsi="Times New Roman" w:cs="Times New Roman"/>
          <w:sz w:val="28"/>
          <w:szCs w:val="28"/>
        </w:rPr>
        <w:t xml:space="preserve"> проверку годового 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баланса </w:t>
      </w:r>
      <w:r w:rsidRPr="00E723E8">
        <w:rPr>
          <w:rFonts w:ascii="Times New Roman" w:hAnsi="Times New Roman" w:cs="Times New Roman"/>
          <w:sz w:val="28"/>
          <w:szCs w:val="28"/>
        </w:rPr>
        <w:t>и бухгалтерского учета, а также за соблюдением членами Общественной организации и официальными лицами Общественной о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рганизации решений руководящих органов Общественной </w:t>
      </w:r>
      <w:r w:rsidRPr="00E723E8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её </w:t>
      </w:r>
      <w:r w:rsidRPr="00E723E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723E8" w:rsidRPr="00E723E8">
        <w:rPr>
          <w:rFonts w:ascii="Times New Roman" w:hAnsi="Times New Roman" w:cs="Times New Roman"/>
          <w:sz w:val="28"/>
          <w:szCs w:val="28"/>
        </w:rPr>
        <w:t>и законодательства РФ</w:t>
      </w:r>
      <w:r w:rsidRPr="00E723E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ет </w:t>
      </w:r>
      <w:r w:rsidRPr="00E723E8">
        <w:rPr>
          <w:rFonts w:ascii="Times New Roman" w:hAnsi="Times New Roman" w:cs="Times New Roman"/>
          <w:sz w:val="28"/>
          <w:szCs w:val="28"/>
        </w:rPr>
        <w:t>контрольно-ревизионный орган Общественной организации – Контрольно-ревизионная комиссия (Ревизор).</w:t>
      </w:r>
    </w:p>
    <w:p w:rsidR="00DF6670" w:rsidRPr="00E723E8" w:rsidRDefault="00E723E8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5.5.2. Контрольно-ревизионная комиссия (Ревизор) </w:t>
      </w:r>
      <w:r w:rsidR="00DF6670" w:rsidRPr="00E723E8">
        <w:rPr>
          <w:rFonts w:ascii="Times New Roman" w:hAnsi="Times New Roman" w:cs="Times New Roman"/>
          <w:sz w:val="28"/>
          <w:szCs w:val="28"/>
        </w:rPr>
        <w:t>избирается Общим собранием членов (Конференции) сроком на четыре года.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5.5.3. Члены Контрольно-ревизионной комиссии (Ревизор) не могут одновременно являться членами Президиума Общественной организации и являться штатными сотрудниками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lastRenderedPageBreak/>
        <w:t>5.5.4. Контрольно-ревизионная комиссия (Ревизор) составляет отчет о своей</w:t>
      </w:r>
      <w:r w:rsidRPr="00E723E8">
        <w:rPr>
          <w:rFonts w:ascii="Times New Roman" w:hAnsi="Times New Roman" w:cs="Times New Roman"/>
          <w:sz w:val="28"/>
          <w:szCs w:val="28"/>
        </w:rPr>
        <w:tab/>
        <w:t>работе, которы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й </w:t>
      </w:r>
      <w:r w:rsidRPr="00E723E8">
        <w:rPr>
          <w:rFonts w:ascii="Times New Roman" w:hAnsi="Times New Roman" w:cs="Times New Roman"/>
          <w:sz w:val="28"/>
          <w:szCs w:val="28"/>
        </w:rPr>
        <w:t>представляется на утверждение Общего собрания членов (Конференции)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5.5.5. Проверки финансовой деятельности Общественной организации должны проводиться не реже одного раза в год.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5.5.6. Председатель Контрольно-ревизионной </w:t>
      </w:r>
      <w:r w:rsidR="00C2134D" w:rsidRPr="00E723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723E8">
        <w:rPr>
          <w:rFonts w:ascii="Times New Roman" w:hAnsi="Times New Roman" w:cs="Times New Roman"/>
          <w:sz w:val="28"/>
          <w:szCs w:val="28"/>
        </w:rPr>
        <w:t>избирается членами Контрольно-ревизионной комиссии.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5.6. Попечительский Совет</w:t>
      </w:r>
      <w:r w:rsidR="00EF2867" w:rsidRPr="00E723E8">
        <w:rPr>
          <w:rFonts w:ascii="Times New Roman" w:hAnsi="Times New Roman" w:cs="Times New Roman"/>
          <w:sz w:val="28"/>
          <w:szCs w:val="28"/>
        </w:rPr>
        <w:t xml:space="preserve"> не является органом управления.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5.6.1. Попечительский совет действует на основании положения о Попечительском совете Общественной организации, которое утверждается на Общем собрании членов (Конференции). Состав Попечительского совета Общественной организации утверждается Президиумом. Попечительский совет формируется из вид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ных общественных и </w:t>
      </w:r>
      <w:r w:rsidRPr="00E723E8">
        <w:rPr>
          <w:rFonts w:ascii="Times New Roman" w:hAnsi="Times New Roman" w:cs="Times New Roman"/>
          <w:sz w:val="28"/>
          <w:szCs w:val="28"/>
        </w:rPr>
        <w:t>политических деятелей, граждан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 и </w:t>
      </w:r>
      <w:r w:rsidRPr="00E723E8">
        <w:rPr>
          <w:rFonts w:ascii="Times New Roman" w:hAnsi="Times New Roman" w:cs="Times New Roman"/>
          <w:sz w:val="28"/>
          <w:szCs w:val="28"/>
        </w:rPr>
        <w:t>представителей организаций, добровольно жертвующих на нужды Общественной организации финансовые средства и иное имущество, оказывающих содействие деятельности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5.6.2. Функциями Попечительского совета являются: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- разработка рекомендаций по направлениям и объемам расходования сре</w:t>
      </w:r>
      <w:proofErr w:type="gramStart"/>
      <w:r w:rsidRPr="00E723E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723E8">
        <w:rPr>
          <w:rFonts w:ascii="Times New Roman" w:hAnsi="Times New Roman" w:cs="Times New Roman"/>
          <w:sz w:val="28"/>
          <w:szCs w:val="28"/>
        </w:rPr>
        <w:t>амках программ и проектов Общественной организации, включая рекомендации по изменению объемов финансирования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 или прекращения финансирования </w:t>
      </w:r>
      <w:r w:rsidRPr="00E723E8">
        <w:rPr>
          <w:rFonts w:ascii="Times New Roman" w:hAnsi="Times New Roman" w:cs="Times New Roman"/>
          <w:sz w:val="28"/>
          <w:szCs w:val="28"/>
        </w:rPr>
        <w:t>т</w:t>
      </w:r>
      <w:r w:rsidR="00E723E8" w:rsidRPr="00E723E8">
        <w:rPr>
          <w:rFonts w:ascii="Times New Roman" w:hAnsi="Times New Roman" w:cs="Times New Roman"/>
          <w:sz w:val="28"/>
          <w:szCs w:val="28"/>
        </w:rPr>
        <w:t>ех или иных программ</w:t>
      </w:r>
      <w:r w:rsidR="00E723E8" w:rsidRPr="00E723E8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E723E8">
        <w:rPr>
          <w:rFonts w:ascii="Times New Roman" w:hAnsi="Times New Roman" w:cs="Times New Roman"/>
          <w:sz w:val="28"/>
          <w:szCs w:val="28"/>
        </w:rPr>
        <w:t>проектов Общественной организации</w:t>
      </w:r>
    </w:p>
    <w:p w:rsidR="00DF6670" w:rsidRPr="00E723E8" w:rsidRDefault="00E723E8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- </w:t>
      </w:r>
      <w:r w:rsidR="00DF6670" w:rsidRPr="00E723E8">
        <w:rPr>
          <w:rFonts w:ascii="Times New Roman" w:hAnsi="Times New Roman" w:cs="Times New Roman"/>
          <w:sz w:val="28"/>
          <w:szCs w:val="28"/>
        </w:rPr>
        <w:t>пропаганда</w:t>
      </w:r>
      <w:r w:rsidR="00DF6670" w:rsidRPr="00E723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670" w:rsidRPr="00E723E8">
        <w:rPr>
          <w:rFonts w:ascii="Times New Roman" w:hAnsi="Times New Roman" w:cs="Times New Roman"/>
          <w:sz w:val="28"/>
          <w:szCs w:val="28"/>
        </w:rPr>
        <w:t>деятельности Общественной</w:t>
      </w:r>
      <w:r w:rsidR="00DF6670" w:rsidRPr="00E723E8">
        <w:rPr>
          <w:rFonts w:ascii="Times New Roman" w:hAnsi="Times New Roman" w:cs="Times New Roman"/>
          <w:sz w:val="28"/>
          <w:szCs w:val="28"/>
        </w:rPr>
        <w:tab/>
        <w:t>организации с целью привлечения дополнительных источников финансирования для программ и проектов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5.6.3. Члены Попечительского совета вправе 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знакомиться с любой информацией о </w:t>
      </w:r>
      <w:r w:rsidRPr="00E723E8">
        <w:rPr>
          <w:rFonts w:ascii="Times New Roman" w:hAnsi="Times New Roman" w:cs="Times New Roman"/>
          <w:sz w:val="28"/>
          <w:szCs w:val="28"/>
        </w:rPr>
        <w:t>деятельности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 </w:t>
      </w:r>
      <w:r w:rsidRPr="00E723E8">
        <w:rPr>
          <w:rFonts w:ascii="Times New Roman" w:hAnsi="Times New Roman" w:cs="Times New Roman"/>
          <w:sz w:val="28"/>
          <w:szCs w:val="28"/>
        </w:rPr>
        <w:t>Обще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ственной организации и давать </w:t>
      </w:r>
      <w:r w:rsidRPr="00E723E8">
        <w:rPr>
          <w:rFonts w:ascii="Times New Roman" w:hAnsi="Times New Roman" w:cs="Times New Roman"/>
          <w:sz w:val="28"/>
          <w:szCs w:val="28"/>
        </w:rPr>
        <w:t>рекомендации Президиуму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5.6.4. Попечительский совет собирается по мере необходимости, но, как правило, не реже одного раза в год. Работой Попечительского совета руководит Председатель Попечительского совета.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5.6.5. Решения Попечительского совета принимаются при наличии на заседании не менее половины членов Попечительского совета. Решения принимаются простым большинством голосов присутствующих на заседании членов Попечительского совета.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5.6.6. Попечительский совет Общественной организации осуществляет свою деятельность на общественных началах. Члены Попечительского совета</w:t>
      </w:r>
    </w:p>
    <w:p w:rsidR="00DF6670" w:rsidRPr="00E723E8" w:rsidRDefault="00DF6670" w:rsidP="00E7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занимают места в Попечительском совете сроком на два года. Продление членства в Попечительском совете осуществляется по решению Президиума.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5.7. Исполнительный комитет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5.7.1. Исполнительный комитет не является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 органом управления.  </w:t>
      </w:r>
    </w:p>
    <w:p w:rsidR="00DF6670" w:rsidRPr="00E723E8" w:rsidRDefault="00E723E8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5.7.2. </w:t>
      </w:r>
      <w:r w:rsidR="00DF6670" w:rsidRPr="00E723E8">
        <w:rPr>
          <w:rFonts w:ascii="Times New Roman" w:hAnsi="Times New Roman" w:cs="Times New Roman"/>
          <w:sz w:val="28"/>
          <w:szCs w:val="28"/>
        </w:rPr>
        <w:t>В исполнительный комитет входят все штатные сотрудники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lastRenderedPageBreak/>
        <w:t>5.7.3. Сотрудники Исполнительного комитета Общественной организации назначаются на должности Президентом по согласованию с Президиумом.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5.7.4. Функциями Исполнительного комитета являются: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- выполнение решений Общего собрания членов (Конференции), Президиума и Председателя Президиума (Президента);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- координация деятельности различных направлений;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- осуществление иных полномочий, указанных в доверенности.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5.7.5. Сотрудники Исполнительного комитета могут приниматься на работу на основе трудового договора. Сотрудники Исполнительного комитета могут быть досрочно освобождены от своих должностей на основаниях, указанных в трудовом договоре.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5.7.6. Главный бухгалтер принимается на работу на основании трудового договора.</w:t>
      </w:r>
    </w:p>
    <w:p w:rsidR="00C2134D" w:rsidRPr="00E723E8" w:rsidRDefault="00C2134D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E8">
        <w:rPr>
          <w:rFonts w:ascii="Times New Roman" w:hAnsi="Times New Roman" w:cs="Times New Roman"/>
          <w:b/>
          <w:sz w:val="28"/>
          <w:szCs w:val="28"/>
        </w:rPr>
        <w:t>6. СОБСТВЕННОСТЬ ОБЩЕСТВЕННОЙ ОРГАНИЗАЦИИ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E723E8">
        <w:rPr>
          <w:rFonts w:ascii="Times New Roman" w:hAnsi="Times New Roman" w:cs="Times New Roman"/>
          <w:sz w:val="28"/>
          <w:szCs w:val="28"/>
        </w:rPr>
        <w:t>Общественная организация, являясь юридическим лицом, может иметь в собственности земельные участки, здания, строения, сооружения, жилищный фонд,</w:t>
      </w:r>
      <w:r w:rsidRPr="00E723E8">
        <w:rPr>
          <w:rFonts w:ascii="Times New Roman" w:hAnsi="Times New Roman" w:cs="Times New Roman"/>
          <w:sz w:val="28"/>
          <w:szCs w:val="28"/>
        </w:rPr>
        <w:tab/>
        <w:t>транспорт,</w:t>
      </w:r>
      <w:r w:rsidRPr="00E723E8">
        <w:rPr>
          <w:rFonts w:ascii="Times New Roman" w:hAnsi="Times New Roman" w:cs="Times New Roman"/>
          <w:sz w:val="28"/>
          <w:szCs w:val="28"/>
        </w:rPr>
        <w:tab/>
        <w:t>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Общественной организации, указанной в настоящем Уставе.</w:t>
      </w:r>
      <w:proofErr w:type="gramEnd"/>
      <w:r w:rsidRPr="00E723E8">
        <w:rPr>
          <w:rFonts w:ascii="Times New Roman" w:hAnsi="Times New Roman" w:cs="Times New Roman"/>
          <w:sz w:val="28"/>
          <w:szCs w:val="28"/>
        </w:rPr>
        <w:t xml:space="preserve"> Кроме этого в собственности Общественной организации могут также наход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иться учреждения, </w:t>
      </w:r>
      <w:r w:rsidRPr="00E723E8">
        <w:rPr>
          <w:rFonts w:ascii="Times New Roman" w:hAnsi="Times New Roman" w:cs="Times New Roman"/>
          <w:sz w:val="28"/>
          <w:szCs w:val="28"/>
        </w:rPr>
        <w:t xml:space="preserve">издательства, 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средства     массовой </w:t>
      </w:r>
      <w:r w:rsidRPr="00E723E8">
        <w:rPr>
          <w:rFonts w:ascii="Times New Roman" w:hAnsi="Times New Roman" w:cs="Times New Roman"/>
          <w:sz w:val="28"/>
          <w:szCs w:val="28"/>
        </w:rPr>
        <w:t>информации, создаваемые и приобретаемые за счет средств Общественной организации в соответствии с ее уставными целями.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6.2. Общественная организация является собственником имущества, созданного и/или приобретенного им для использования в интересах Общественной организации, а также переданного ему в собственность членами Общественной организации. При этом члены Общественной организации утрачивают право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 на имущество, переданное ими в </w:t>
      </w:r>
      <w:r w:rsidRPr="00E723E8">
        <w:rPr>
          <w:rFonts w:ascii="Times New Roman" w:hAnsi="Times New Roman" w:cs="Times New Roman"/>
          <w:sz w:val="28"/>
          <w:szCs w:val="28"/>
        </w:rPr>
        <w:t>собственность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E8">
        <w:rPr>
          <w:rFonts w:ascii="Times New Roman" w:hAnsi="Times New Roman" w:cs="Times New Roman"/>
          <w:b/>
          <w:sz w:val="28"/>
          <w:szCs w:val="28"/>
        </w:rPr>
        <w:t>7. ИСТОЧНИКИ ФОРМИРОВАНИЯ ИМУЩЕСТВА ОБЩЕСТВЕННОЙ ОРГАНИЗАЦИИ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7.1. Способы формирования имущества Общественной организации: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а)</w:t>
      </w:r>
      <w:r w:rsidR="00C2134D" w:rsidRPr="00E723E8">
        <w:rPr>
          <w:rFonts w:ascii="Times New Roman" w:hAnsi="Times New Roman" w:cs="Times New Roman"/>
          <w:sz w:val="28"/>
          <w:szCs w:val="28"/>
        </w:rPr>
        <w:t xml:space="preserve"> </w:t>
      </w:r>
      <w:r w:rsidRPr="00E723E8">
        <w:rPr>
          <w:rFonts w:ascii="Times New Roman" w:hAnsi="Times New Roman" w:cs="Times New Roman"/>
          <w:sz w:val="28"/>
          <w:szCs w:val="28"/>
        </w:rPr>
        <w:t>первоначальные (вступительные) и текущие (периодические) членские взносы;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б) добровольные взносы и пожертвования;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в) поступления от проводимых в соответствии с уставом Организации лекций, выставок, лотерей, аукционов, спортивных и иных мероприятий, шоу-программ, шоу-выступлений, показательных выступлений;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lastRenderedPageBreak/>
        <w:t xml:space="preserve">г) доходы от приносящей доход деятельности; 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>) дивиденды (доходы, проценты), получаемые по акциям, облигациям, другим ценным бумагам и вкладам;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е) доходы от гражданско-правовых сделок;</w:t>
      </w:r>
    </w:p>
    <w:p w:rsidR="00C2134D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ж) доходы от внешнеэкономической деятельности; 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23E8">
        <w:rPr>
          <w:rFonts w:ascii="Times New Roman" w:hAnsi="Times New Roman" w:cs="Times New Roman"/>
          <w:sz w:val="28"/>
          <w:szCs w:val="28"/>
        </w:rPr>
        <w:t>) целевые поступления;</w:t>
      </w:r>
    </w:p>
    <w:p w:rsidR="00DF6670" w:rsidRPr="00E723E8" w:rsidRDefault="00C2134D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и</w:t>
      </w:r>
      <w:r w:rsidR="00DF6670" w:rsidRPr="00E723E8">
        <w:rPr>
          <w:rFonts w:ascii="Times New Roman" w:hAnsi="Times New Roman" w:cs="Times New Roman"/>
          <w:sz w:val="28"/>
          <w:szCs w:val="28"/>
        </w:rPr>
        <w:t>) другие, не запрещенные законом поступления.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7.2. Общественная</w:t>
      </w:r>
      <w:r w:rsidRPr="00E723E8">
        <w:rPr>
          <w:rFonts w:ascii="Times New Roman" w:hAnsi="Times New Roman" w:cs="Times New Roman"/>
          <w:sz w:val="28"/>
          <w:szCs w:val="28"/>
        </w:rPr>
        <w:tab/>
        <w:t>организац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ия может </w:t>
      </w:r>
      <w:r w:rsidR="00B6555A" w:rsidRPr="00E723E8">
        <w:rPr>
          <w:rFonts w:ascii="Times New Roman" w:hAnsi="Times New Roman" w:cs="Times New Roman"/>
          <w:sz w:val="28"/>
          <w:szCs w:val="28"/>
        </w:rPr>
        <w:t>осуществлять приносящую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 доход деятельность </w:t>
      </w:r>
      <w:r w:rsidRPr="00E723E8">
        <w:rPr>
          <w:rFonts w:ascii="Times New Roman" w:hAnsi="Times New Roman" w:cs="Times New Roman"/>
          <w:sz w:val="28"/>
          <w:szCs w:val="28"/>
        </w:rPr>
        <w:t>лишь постольку, поскольку это служит достижению Уставных целей, ради которых она создана, и соответствующую этим целям. Доходы от приносящей доход деятельности не могут перераспределяться между членами Общественной организации и должны использоваться только для достижения уставных целей.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7.3. Имущество Общественной организации независимо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 от источников его формирования </w:t>
      </w:r>
      <w:r w:rsidRPr="00E723E8">
        <w:rPr>
          <w:rFonts w:ascii="Times New Roman" w:hAnsi="Times New Roman" w:cs="Times New Roman"/>
          <w:sz w:val="28"/>
          <w:szCs w:val="28"/>
        </w:rPr>
        <w:t>должн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о использоваться для </w:t>
      </w:r>
      <w:r w:rsidRPr="00E723E8">
        <w:rPr>
          <w:rFonts w:ascii="Times New Roman" w:hAnsi="Times New Roman" w:cs="Times New Roman"/>
          <w:sz w:val="28"/>
          <w:szCs w:val="28"/>
        </w:rPr>
        <w:t>достижения целей, предусмотренных настоящим Уставом.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E8">
        <w:rPr>
          <w:rFonts w:ascii="Times New Roman" w:hAnsi="Times New Roman" w:cs="Times New Roman"/>
          <w:b/>
          <w:sz w:val="28"/>
          <w:szCs w:val="28"/>
        </w:rPr>
        <w:t>8. ПОРЯДОК ВНЕСЕНИЯ ИЗМЕНЕНИЙ И ДОПОЛНЕНИЙ В УСТАВ ОБЩЕСТВЕННОЙ ОРГАНИЗАЦИИ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E723E8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8.1. Изменения </w:t>
      </w:r>
      <w:r w:rsidR="00DF6670" w:rsidRPr="00E723E8">
        <w:rPr>
          <w:rFonts w:ascii="Times New Roman" w:hAnsi="Times New Roman" w:cs="Times New Roman"/>
          <w:sz w:val="28"/>
          <w:szCs w:val="28"/>
        </w:rPr>
        <w:t xml:space="preserve">и дополнения в настоящий Устав </w:t>
      </w:r>
      <w:r w:rsidRPr="00E723E8">
        <w:rPr>
          <w:rFonts w:ascii="Times New Roman" w:hAnsi="Times New Roman" w:cs="Times New Roman"/>
          <w:sz w:val="28"/>
          <w:szCs w:val="28"/>
        </w:rPr>
        <w:t xml:space="preserve">Общественной организации утверждаются решением </w:t>
      </w:r>
      <w:r w:rsidR="00DF6670" w:rsidRPr="00E723E8">
        <w:rPr>
          <w:rFonts w:ascii="Times New Roman" w:hAnsi="Times New Roman" w:cs="Times New Roman"/>
          <w:sz w:val="28"/>
          <w:szCs w:val="28"/>
        </w:rPr>
        <w:t>Общего собра</w:t>
      </w:r>
      <w:r w:rsidRPr="00E723E8">
        <w:rPr>
          <w:rFonts w:ascii="Times New Roman" w:hAnsi="Times New Roman" w:cs="Times New Roman"/>
          <w:sz w:val="28"/>
          <w:szCs w:val="28"/>
        </w:rPr>
        <w:t xml:space="preserve">ния членов (Конференции), </w:t>
      </w:r>
      <w:r w:rsidR="00DF6670" w:rsidRPr="00E723E8">
        <w:rPr>
          <w:rFonts w:ascii="Times New Roman" w:hAnsi="Times New Roman" w:cs="Times New Roman"/>
          <w:sz w:val="28"/>
          <w:szCs w:val="28"/>
        </w:rPr>
        <w:t>принятым квалифицированным большинством в 2/3 голосов членов, присутствующих на Общем собрании членов (Конференции) Общественной организации.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8.2. Изменения и дополнения в Устав Общественной организации подлежат государственной регистрации в установленном законодательством РФ порядке и приобретают юридическую силу с момента такой регистрации.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E8">
        <w:rPr>
          <w:rFonts w:ascii="Times New Roman" w:hAnsi="Times New Roman" w:cs="Times New Roman"/>
          <w:b/>
          <w:sz w:val="28"/>
          <w:szCs w:val="28"/>
        </w:rPr>
        <w:t>9. РЕОРГАНИЗАЦИЯ И ЛИКВИДАЦИЯ ОБЩЕСТВЕННОЙ ОРГАНИЗАЦИИ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9.1.1. </w:t>
      </w:r>
      <w:proofErr w:type="gramStart"/>
      <w:r w:rsidRPr="00E723E8">
        <w:rPr>
          <w:rFonts w:ascii="Times New Roman" w:hAnsi="Times New Roman" w:cs="Times New Roman"/>
          <w:sz w:val="28"/>
          <w:szCs w:val="28"/>
        </w:rPr>
        <w:t>Реорганизация (слияние, выделение, преобразование, разделение, присоеди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нение) Общественной организации </w:t>
      </w:r>
      <w:r w:rsidRPr="00E723E8">
        <w:rPr>
          <w:rFonts w:ascii="Times New Roman" w:hAnsi="Times New Roman" w:cs="Times New Roman"/>
          <w:sz w:val="28"/>
          <w:szCs w:val="28"/>
        </w:rPr>
        <w:t>осуществляется по решению Общего собрания членов (Конференции).</w:t>
      </w:r>
      <w:proofErr w:type="gramEnd"/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9.1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.2. Государственная </w:t>
      </w:r>
      <w:r w:rsidRPr="00E723E8">
        <w:rPr>
          <w:rFonts w:ascii="Times New Roman" w:hAnsi="Times New Roman" w:cs="Times New Roman"/>
          <w:sz w:val="28"/>
          <w:szCs w:val="28"/>
        </w:rPr>
        <w:t>регистрация вновь  образованного после реоргани</w:t>
      </w:r>
      <w:r w:rsidR="00E723E8" w:rsidRPr="00E723E8">
        <w:rPr>
          <w:rFonts w:ascii="Times New Roman" w:hAnsi="Times New Roman" w:cs="Times New Roman"/>
          <w:sz w:val="28"/>
          <w:szCs w:val="28"/>
        </w:rPr>
        <w:t>зации общественного объединения осуществляется</w:t>
      </w:r>
      <w:r w:rsidRPr="00E723E8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DF6670" w:rsidRPr="00E723E8" w:rsidRDefault="00DF6670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>9.1.3. Иму</w:t>
      </w:r>
      <w:r w:rsidR="00E723E8" w:rsidRPr="00E723E8">
        <w:rPr>
          <w:rFonts w:ascii="Times New Roman" w:hAnsi="Times New Roman" w:cs="Times New Roman"/>
          <w:sz w:val="28"/>
          <w:szCs w:val="28"/>
        </w:rPr>
        <w:t xml:space="preserve">щество Общественной организации </w:t>
      </w:r>
      <w:r w:rsidRPr="00E723E8">
        <w:rPr>
          <w:rFonts w:ascii="Times New Roman" w:hAnsi="Times New Roman" w:cs="Times New Roman"/>
          <w:sz w:val="28"/>
          <w:szCs w:val="28"/>
        </w:rPr>
        <w:t>переходит после ее реорганизации к правопреемникам в порядке, предусмотренном Гражданским кодексом Российской Федерации.</w:t>
      </w:r>
    </w:p>
    <w:p w:rsidR="00DF6670" w:rsidRPr="00E723E8" w:rsidRDefault="00E723E8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9.2.1. Ликвидация </w:t>
      </w:r>
      <w:r w:rsidR="00DF6670" w:rsidRPr="00E723E8">
        <w:rPr>
          <w:rFonts w:ascii="Times New Roman" w:hAnsi="Times New Roman" w:cs="Times New Roman"/>
          <w:sz w:val="28"/>
          <w:szCs w:val="28"/>
        </w:rPr>
        <w:t>Обществе</w:t>
      </w:r>
      <w:r w:rsidRPr="00E723E8">
        <w:rPr>
          <w:rFonts w:ascii="Times New Roman" w:hAnsi="Times New Roman" w:cs="Times New Roman"/>
          <w:sz w:val="28"/>
          <w:szCs w:val="28"/>
        </w:rPr>
        <w:t xml:space="preserve">нной </w:t>
      </w:r>
      <w:r w:rsidR="00DF6670" w:rsidRPr="00E723E8">
        <w:rPr>
          <w:rFonts w:ascii="Times New Roman" w:hAnsi="Times New Roman" w:cs="Times New Roman"/>
          <w:sz w:val="28"/>
          <w:szCs w:val="28"/>
        </w:rPr>
        <w:t xml:space="preserve">организации осуществляется по решению Общего собрания членов (Конференции) в соответствии с Уставом </w:t>
      </w:r>
      <w:r w:rsidR="00DF6670" w:rsidRPr="00E723E8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 либо судом по основаниям и в порядке, предусмотренным законодательством РФ.</w:t>
      </w:r>
    </w:p>
    <w:p w:rsidR="00DF6670" w:rsidRPr="00E723E8" w:rsidRDefault="00E723E8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9.2.2. При ликвидации Общественной </w:t>
      </w:r>
      <w:r w:rsidR="00DF6670" w:rsidRPr="00E723E8">
        <w:rPr>
          <w:rFonts w:ascii="Times New Roman" w:hAnsi="Times New Roman" w:cs="Times New Roman"/>
          <w:sz w:val="28"/>
          <w:szCs w:val="28"/>
        </w:rPr>
        <w:t>организации</w:t>
      </w:r>
      <w:r w:rsidR="004F608F" w:rsidRPr="00E723E8">
        <w:rPr>
          <w:rFonts w:ascii="Times New Roman" w:hAnsi="Times New Roman" w:cs="Times New Roman"/>
          <w:sz w:val="28"/>
          <w:szCs w:val="28"/>
        </w:rPr>
        <w:t xml:space="preserve"> </w:t>
      </w:r>
      <w:r w:rsidR="00DF6670" w:rsidRPr="00E723E8">
        <w:rPr>
          <w:rFonts w:ascii="Times New Roman" w:hAnsi="Times New Roman" w:cs="Times New Roman"/>
          <w:sz w:val="28"/>
          <w:szCs w:val="28"/>
        </w:rPr>
        <w:t>имущество, оставшееся после удовлетворения требований кредиторов, используется в целях, предусмотренных настоящим Уставом.</w:t>
      </w:r>
    </w:p>
    <w:p w:rsidR="006A18D1" w:rsidRPr="00E723E8" w:rsidRDefault="00E723E8" w:rsidP="00E7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8">
        <w:rPr>
          <w:rFonts w:ascii="Times New Roman" w:hAnsi="Times New Roman" w:cs="Times New Roman"/>
          <w:sz w:val="28"/>
          <w:szCs w:val="28"/>
        </w:rPr>
        <w:t xml:space="preserve">9.2.3. При ликвидации </w:t>
      </w:r>
      <w:r w:rsidR="00DF6670" w:rsidRPr="00E723E8">
        <w:rPr>
          <w:rFonts w:ascii="Times New Roman" w:hAnsi="Times New Roman" w:cs="Times New Roman"/>
          <w:sz w:val="28"/>
          <w:szCs w:val="28"/>
        </w:rPr>
        <w:t>Общественной организац</w:t>
      </w:r>
      <w:r w:rsidRPr="00E723E8">
        <w:rPr>
          <w:rFonts w:ascii="Times New Roman" w:hAnsi="Times New Roman" w:cs="Times New Roman"/>
          <w:sz w:val="28"/>
          <w:szCs w:val="28"/>
        </w:rPr>
        <w:t xml:space="preserve">ии документы по личному </w:t>
      </w:r>
      <w:r w:rsidR="00DF6670" w:rsidRPr="00E723E8">
        <w:rPr>
          <w:rFonts w:ascii="Times New Roman" w:hAnsi="Times New Roman" w:cs="Times New Roman"/>
          <w:sz w:val="28"/>
          <w:szCs w:val="28"/>
        </w:rPr>
        <w:t xml:space="preserve">составу в </w:t>
      </w:r>
      <w:r w:rsidRPr="00E723E8">
        <w:rPr>
          <w:rFonts w:ascii="Times New Roman" w:hAnsi="Times New Roman" w:cs="Times New Roman"/>
          <w:sz w:val="28"/>
          <w:szCs w:val="28"/>
        </w:rPr>
        <w:t>установленном</w:t>
      </w:r>
      <w:r w:rsidRPr="00E723E8">
        <w:rPr>
          <w:rFonts w:ascii="Times New Roman" w:hAnsi="Times New Roman" w:cs="Times New Roman"/>
          <w:sz w:val="28"/>
          <w:szCs w:val="28"/>
        </w:rPr>
        <w:tab/>
        <w:t xml:space="preserve">законом </w:t>
      </w:r>
      <w:r w:rsidR="00DF6670" w:rsidRPr="00E723E8">
        <w:rPr>
          <w:rFonts w:ascii="Times New Roman" w:hAnsi="Times New Roman" w:cs="Times New Roman"/>
          <w:sz w:val="28"/>
          <w:szCs w:val="28"/>
        </w:rPr>
        <w:t>порядке передаются на государственное архивное хранение.</w:t>
      </w:r>
    </w:p>
    <w:sectPr w:rsidR="006A18D1" w:rsidRPr="00E723E8" w:rsidSect="004A090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DB" w:rsidRDefault="004A54DB" w:rsidP="00DF6670">
      <w:pPr>
        <w:spacing w:after="0" w:line="240" w:lineRule="auto"/>
      </w:pPr>
      <w:r>
        <w:separator/>
      </w:r>
    </w:p>
  </w:endnote>
  <w:endnote w:type="continuationSeparator" w:id="0">
    <w:p w:rsidR="004A54DB" w:rsidRDefault="004A54DB" w:rsidP="00DF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192082"/>
      <w:docPartObj>
        <w:docPartGallery w:val="Page Numbers (Bottom of Page)"/>
        <w:docPartUnique/>
      </w:docPartObj>
    </w:sdtPr>
    <w:sdtContent>
      <w:p w:rsidR="000924B4" w:rsidRDefault="003A777E">
        <w:pPr>
          <w:pStyle w:val="a5"/>
          <w:jc w:val="right"/>
        </w:pPr>
        <w:fldSimple w:instr="PAGE   \* MERGEFORMAT">
          <w:r w:rsidR="001C6B72">
            <w:rPr>
              <w:noProof/>
            </w:rPr>
            <w:t>12</w:t>
          </w:r>
        </w:fldSimple>
      </w:p>
    </w:sdtContent>
  </w:sdt>
  <w:p w:rsidR="000924B4" w:rsidRDefault="000924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DB" w:rsidRDefault="004A54DB" w:rsidP="00DF6670">
      <w:pPr>
        <w:spacing w:after="0" w:line="240" w:lineRule="auto"/>
      </w:pPr>
      <w:r>
        <w:separator/>
      </w:r>
    </w:p>
  </w:footnote>
  <w:footnote w:type="continuationSeparator" w:id="0">
    <w:p w:rsidR="004A54DB" w:rsidRDefault="004A54DB" w:rsidP="00DF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670"/>
    <w:rsid w:val="000924B4"/>
    <w:rsid w:val="00151C40"/>
    <w:rsid w:val="001C6B72"/>
    <w:rsid w:val="001F2715"/>
    <w:rsid w:val="00285A52"/>
    <w:rsid w:val="00297B85"/>
    <w:rsid w:val="0030037B"/>
    <w:rsid w:val="00363A5D"/>
    <w:rsid w:val="003A777E"/>
    <w:rsid w:val="004A0908"/>
    <w:rsid w:val="004A54DB"/>
    <w:rsid w:val="004F608F"/>
    <w:rsid w:val="00663FF5"/>
    <w:rsid w:val="006A18D1"/>
    <w:rsid w:val="00772F4D"/>
    <w:rsid w:val="007F4695"/>
    <w:rsid w:val="0080305F"/>
    <w:rsid w:val="00837F30"/>
    <w:rsid w:val="00935C7E"/>
    <w:rsid w:val="00A925F1"/>
    <w:rsid w:val="00A9685E"/>
    <w:rsid w:val="00AD06BF"/>
    <w:rsid w:val="00B6555A"/>
    <w:rsid w:val="00C2134D"/>
    <w:rsid w:val="00C95A3F"/>
    <w:rsid w:val="00D13DDC"/>
    <w:rsid w:val="00D30E90"/>
    <w:rsid w:val="00DA10A0"/>
    <w:rsid w:val="00DF6670"/>
    <w:rsid w:val="00E723E8"/>
    <w:rsid w:val="00EF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670"/>
  </w:style>
  <w:style w:type="paragraph" w:styleId="a5">
    <w:name w:val="footer"/>
    <w:basedOn w:val="a"/>
    <w:link w:val="a6"/>
    <w:uiPriority w:val="99"/>
    <w:unhideWhenUsed/>
    <w:rsid w:val="00DF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670"/>
  </w:style>
  <w:style w:type="paragraph" w:styleId="a5">
    <w:name w:val="footer"/>
    <w:basedOn w:val="a"/>
    <w:link w:val="a6"/>
    <w:uiPriority w:val="99"/>
    <w:unhideWhenUsed/>
    <w:rsid w:val="00DF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SuperKs</dc:creator>
  <cp:lastModifiedBy>Пользователь Windows</cp:lastModifiedBy>
  <cp:revision>7</cp:revision>
  <cp:lastPrinted>2021-11-30T08:52:00Z</cp:lastPrinted>
  <dcterms:created xsi:type="dcterms:W3CDTF">2021-11-25T12:31:00Z</dcterms:created>
  <dcterms:modified xsi:type="dcterms:W3CDTF">2021-11-30T09:31:00Z</dcterms:modified>
</cp:coreProperties>
</file>